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8A" w:rsidRPr="006E1004" w:rsidRDefault="008B4198" w:rsidP="006B0A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r w:rsidR="006B0A63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5918562" cy="9010996"/>
            <wp:effectExtent l="0" t="0" r="0" b="0"/>
            <wp:docPr id="1" name="Рисунок 1" descr="C:\Users\1\Desktop\ФизикА\2024-11-01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изикА\2024-11-01_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595" cy="901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B0A63" w:rsidRPr="006B0A63">
        <w:rPr>
          <w:rFonts w:asciiTheme="majorBidi" w:hAnsiTheme="majorBidi" w:cstheme="majorBidi"/>
          <w:sz w:val="28"/>
          <w:szCs w:val="28"/>
        </w:rPr>
        <w:t xml:space="preserve"> </w:t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041B2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041B2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041B2C">
        <w:rPr>
          <w:rStyle w:val="markedcontent"/>
          <w:rFonts w:asciiTheme="majorBidi" w:hAnsiTheme="majorBidi" w:cstheme="majorBidi"/>
          <w:sz w:val="28"/>
          <w:szCs w:val="28"/>
        </w:rPr>
        <w:t>ого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041B2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"Средняя общеобразовательная школа с.Дон-Терезин Барун-Хемчикского кожууна Республики Тыва"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с.Дон-Терезин Барун-Хемчикского кожууна Республики Тыва"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с.Дон-Терезин Барун-Хемчикского кожууна Республики Тыва"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</w:t>
      </w:r>
      <w:r w:rsidR="00560928">
        <w:rPr>
          <w:rFonts w:asciiTheme="majorBidi" w:hAnsiTheme="majorBidi" w:cstheme="majorBidi"/>
          <w:sz w:val="28"/>
          <w:szCs w:val="28"/>
        </w:rPr>
        <w:t>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041B2C">
        <w:rPr>
          <w:rFonts w:asciiTheme="majorBidi" w:hAnsiTheme="majorBidi" w:cstheme="majorBidi"/>
          <w:sz w:val="28"/>
          <w:szCs w:val="28"/>
        </w:rPr>
        <w:t>30</w:t>
      </w:r>
      <w:r w:rsidR="00806306" w:rsidRPr="00BA255F">
        <w:rPr>
          <w:rFonts w:asciiTheme="majorBidi" w:hAnsiTheme="majorBidi" w:cstheme="majorBidi"/>
          <w:sz w:val="28"/>
          <w:szCs w:val="28"/>
        </w:rPr>
        <w:t>.05.202</w:t>
      </w:r>
      <w:r w:rsidR="0076573E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r w:rsidR="00F36BB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F36BB6" w:rsidRPr="00620C9A"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041B2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041B2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041B2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041B2C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"Средняя общеобразовательная школа с.Дон-Терезин Барун-Хемчикского кожууна Республики Тыва"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>русский 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37E9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837E9E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837E9E" w:rsidRPr="00837E9E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="00837E9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041B2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041B2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041B2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041B2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"Средняя общеобразовательная школа с.Дон-Терезин Барун-Хемчикского кожууна Республики Тыва"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700C5" w:rsidRDefault="007700C5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700C5" w:rsidRDefault="007700C5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4618A" w:rsidRPr="00D4618A" w:rsidRDefault="00D4618A" w:rsidP="00D4618A">
      <w:pPr>
        <w:jc w:val="both"/>
        <w:rPr>
          <w:rFonts w:asciiTheme="majorBidi" w:hAnsiTheme="majorBidi" w:cstheme="majorBidi"/>
          <w:sz w:val="28"/>
          <w:szCs w:val="28"/>
        </w:rPr>
      </w:pPr>
      <w:r w:rsidRPr="00D4618A">
        <w:rPr>
          <w:rFonts w:asciiTheme="majorBidi" w:hAnsiTheme="majorBidi" w:cstheme="majorBidi"/>
          <w:b/>
          <w:sz w:val="28"/>
          <w:szCs w:val="28"/>
        </w:rPr>
        <w:lastRenderedPageBreak/>
        <w:t xml:space="preserve">Учебный план основного общего образования для 6-дневной учебной недели (изучение родного и (или) государственного языка наряду с преподаванием на русском языке, вариант №5) </w:t>
      </w:r>
    </w:p>
    <w:tbl>
      <w:tblPr>
        <w:tblW w:w="9183" w:type="dxa"/>
        <w:tblInd w:w="-95" w:type="dxa"/>
        <w:tblCellMar>
          <w:top w:w="3" w:type="dxa"/>
          <w:left w:w="104" w:type="dxa"/>
          <w:right w:w="57" w:type="dxa"/>
        </w:tblCellMar>
        <w:tblLook w:val="04A0" w:firstRow="1" w:lastRow="0" w:firstColumn="1" w:lastColumn="0" w:noHBand="0" w:noVBand="1"/>
      </w:tblPr>
      <w:tblGrid>
        <w:gridCol w:w="2428"/>
        <w:gridCol w:w="2410"/>
        <w:gridCol w:w="1104"/>
        <w:gridCol w:w="24"/>
        <w:gridCol w:w="1168"/>
        <w:gridCol w:w="1071"/>
        <w:gridCol w:w="978"/>
      </w:tblGrid>
      <w:tr w:rsidR="00D4618A" w:rsidRPr="00D4618A" w:rsidTr="00CC47B3">
        <w:trPr>
          <w:trHeight w:val="259"/>
        </w:trPr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Предметные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области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Учебные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предметы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курсы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Количество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часов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неделю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D4618A" w:rsidRPr="00D4618A" w:rsidTr="00CC47B3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V</w:t>
            </w: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VI</w:t>
            </w: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VII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Всего</w:t>
            </w:r>
            <w:proofErr w:type="spellEnd"/>
            <w:r w:rsidRPr="00D4618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D4618A" w:rsidRPr="00D4618A" w:rsidTr="00CC47B3">
        <w:trPr>
          <w:trHeight w:val="306"/>
        </w:trPr>
        <w:tc>
          <w:tcPr>
            <w:tcW w:w="4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  <w:t>Обязательная</w:t>
            </w:r>
            <w:proofErr w:type="spellEnd"/>
            <w:r w:rsidRPr="00D4618A"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  <w:t>часть</w:t>
            </w:r>
            <w:proofErr w:type="spellEnd"/>
            <w:r w:rsidRPr="00D4618A"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D4618A" w:rsidRPr="00D4618A" w:rsidTr="00CC47B3">
        <w:trPr>
          <w:trHeight w:val="263"/>
        </w:trPr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Русский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язык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литература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Русский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язык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5/170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6/204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4/136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15/510 </w:t>
            </w:r>
          </w:p>
        </w:tc>
      </w:tr>
      <w:tr w:rsidR="00D4618A" w:rsidRPr="00D4618A" w:rsidTr="00CC47B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Литература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3/102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3/102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8/272 </w:t>
            </w:r>
          </w:p>
        </w:tc>
      </w:tr>
      <w:tr w:rsidR="00D4618A" w:rsidRPr="00D4618A" w:rsidTr="00CC47B3">
        <w:trPr>
          <w:trHeight w:val="1272"/>
        </w:trPr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7406F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</w:rPr>
              <w:t>Родной язык и (или) государственный язык</w:t>
            </w:r>
            <w:r w:rsidR="007406F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406FA">
              <w:rPr>
                <w:rFonts w:asciiTheme="majorBidi" w:hAnsiTheme="majorBidi" w:cstheme="majorBidi"/>
                <w:sz w:val="24"/>
                <w:szCs w:val="24"/>
              </w:rPr>
              <w:t xml:space="preserve">республики Российской Федерации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6/204 </w:t>
            </w:r>
          </w:p>
        </w:tc>
      </w:tr>
      <w:tr w:rsidR="00D4618A" w:rsidRPr="00D4618A" w:rsidTr="00CC47B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Родная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литература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3/102 </w:t>
            </w:r>
          </w:p>
        </w:tc>
      </w:tr>
      <w:tr w:rsidR="00D4618A" w:rsidRPr="00D4618A" w:rsidTr="00CC47B3">
        <w:trPr>
          <w:trHeight w:val="264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Иностранные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языки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язык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3/102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3/102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CC47B3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102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9/306 </w:t>
            </w:r>
          </w:p>
        </w:tc>
      </w:tr>
      <w:tr w:rsidR="00D4618A" w:rsidRPr="00D4618A" w:rsidTr="00CC47B3">
        <w:trPr>
          <w:trHeight w:val="264"/>
        </w:trPr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Математика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информатика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Математика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5/170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5/170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10/340 </w:t>
            </w:r>
          </w:p>
        </w:tc>
      </w:tr>
      <w:tr w:rsidR="00D4618A" w:rsidRPr="00D4618A" w:rsidTr="00CC47B3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Алгебра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3/102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3/102 </w:t>
            </w:r>
          </w:p>
        </w:tc>
      </w:tr>
      <w:tr w:rsidR="00D4618A" w:rsidRPr="00D4618A" w:rsidTr="00CC47B3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Геометрия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</w:tr>
      <w:tr w:rsidR="00D4618A" w:rsidRPr="00D4618A" w:rsidTr="00CC47B3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Вероятность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статистика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</w:tr>
      <w:tr w:rsidR="00D4618A" w:rsidRPr="00D4618A" w:rsidTr="00CC47B3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Информатика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</w:tr>
      <w:tr w:rsidR="00D4618A" w:rsidRPr="00D4618A" w:rsidTr="00CC47B3">
        <w:trPr>
          <w:trHeight w:val="518"/>
        </w:trPr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Общественнонаучные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предметы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История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Всеобщая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история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6/204 </w:t>
            </w:r>
          </w:p>
        </w:tc>
      </w:tr>
      <w:tr w:rsidR="00D4618A" w:rsidRPr="00D4618A" w:rsidTr="00CC47B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Обществознание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</w:tr>
      <w:tr w:rsidR="00D4618A" w:rsidRPr="00D4618A" w:rsidTr="00CC47B3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География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4/136 </w:t>
            </w:r>
          </w:p>
        </w:tc>
      </w:tr>
      <w:tr w:rsidR="00D4618A" w:rsidRPr="00D4618A" w:rsidTr="00CC47B3">
        <w:trPr>
          <w:trHeight w:val="262"/>
        </w:trPr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Естественнонаучные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предметы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Физика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</w:tr>
      <w:tr w:rsidR="00D4618A" w:rsidRPr="00D4618A" w:rsidTr="00CC47B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Химия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- </w:t>
            </w:r>
          </w:p>
        </w:tc>
      </w:tr>
      <w:tr w:rsidR="00D4618A" w:rsidRPr="00D4618A" w:rsidTr="00CC47B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Биология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3/102 </w:t>
            </w:r>
          </w:p>
        </w:tc>
      </w:tr>
      <w:tr w:rsidR="00D4618A" w:rsidRPr="00D4618A" w:rsidTr="00CC47B3">
        <w:trPr>
          <w:trHeight w:val="1023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</w:rPr>
              <w:t xml:space="preserve">Основы духовнонравственной </w:t>
            </w:r>
          </w:p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</w:rPr>
              <w:t xml:space="preserve">культуры народов России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</w:rPr>
              <w:t xml:space="preserve">Основы духовнонравственной культуры народов России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</w:tr>
      <w:tr w:rsidR="00CC47B3" w:rsidRPr="00D4618A" w:rsidTr="00CC47B3">
        <w:trPr>
          <w:trHeight w:val="514"/>
        </w:trPr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Искусство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искусство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CC47B3" w:rsidRDefault="00CC47B3" w:rsidP="00CC47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1/34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</w:tr>
      <w:tr w:rsidR="00CC47B3" w:rsidRPr="00D4618A" w:rsidTr="00CC47B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Музыка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CC47B3" w:rsidRDefault="00CC47B3" w:rsidP="00CC47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1/34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</w:tr>
      <w:tr w:rsidR="00CC47B3" w:rsidRPr="00D4618A" w:rsidTr="00CC47B3">
        <w:trPr>
          <w:trHeight w:val="264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Технология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Труд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технология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CC47B3" w:rsidRDefault="00CC47B3" w:rsidP="00CC47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2/68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4/136 </w:t>
            </w:r>
          </w:p>
        </w:tc>
      </w:tr>
      <w:tr w:rsidR="00CC47B3" w:rsidRPr="00D4618A" w:rsidTr="00CC47B3">
        <w:trPr>
          <w:trHeight w:val="263"/>
        </w:trPr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Физическая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культура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CC47B3" w:rsidRDefault="00CC47B3" w:rsidP="00CC47B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2/68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47B3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4/136 </w:t>
            </w:r>
          </w:p>
        </w:tc>
      </w:tr>
      <w:tr w:rsidR="00D4618A" w:rsidRPr="00D4618A" w:rsidTr="00CC47B3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</w:rPr>
              <w:t xml:space="preserve">Основы безопасности и защиты Родины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- </w:t>
            </w:r>
          </w:p>
        </w:tc>
      </w:tr>
      <w:tr w:rsidR="00D4618A" w:rsidRPr="00D4618A" w:rsidTr="00CC47B3">
        <w:trPr>
          <w:trHeight w:val="260"/>
        </w:trPr>
        <w:tc>
          <w:tcPr>
            <w:tcW w:w="4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Итого</w:t>
            </w:r>
            <w:proofErr w:type="spellEnd"/>
            <w:r w:rsidRPr="00D4618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30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1020</w:t>
            </w:r>
            <w:r w:rsidR="00D4618A" w:rsidRPr="00D4618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32/1088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33/1122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CC47B3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95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3230</w:t>
            </w:r>
            <w:r w:rsidR="00D4618A" w:rsidRPr="00D4618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D4618A" w:rsidRPr="00D4618A" w:rsidTr="00CC47B3">
        <w:trPr>
          <w:trHeight w:val="515"/>
        </w:trPr>
        <w:tc>
          <w:tcPr>
            <w:tcW w:w="4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4618A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  <w:t xml:space="preserve">2/68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  <w:t xml:space="preserve">2/68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i/>
                <w:sz w:val="24"/>
                <w:szCs w:val="24"/>
                <w:lang w:val="en-US"/>
              </w:rPr>
              <w:t xml:space="preserve">5/170 </w:t>
            </w:r>
          </w:p>
        </w:tc>
      </w:tr>
      <w:tr w:rsidR="00D4618A" w:rsidRPr="00D4618A" w:rsidTr="00CC47B3">
        <w:trPr>
          <w:trHeight w:val="266"/>
        </w:trPr>
        <w:tc>
          <w:tcPr>
            <w:tcW w:w="4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Родной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тувинский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язык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1*/34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3/102 </w:t>
            </w:r>
          </w:p>
        </w:tc>
      </w:tr>
      <w:tr w:rsidR="00D4618A" w:rsidRPr="00D4618A" w:rsidTr="00CC47B3">
        <w:trPr>
          <w:trHeight w:val="259"/>
        </w:trPr>
        <w:tc>
          <w:tcPr>
            <w:tcW w:w="4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Родная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тувинская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литература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1/34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2/68 </w:t>
            </w:r>
          </w:p>
        </w:tc>
      </w:tr>
      <w:tr w:rsidR="00D4618A" w:rsidRPr="00D4618A" w:rsidTr="00CC47B3">
        <w:trPr>
          <w:trHeight w:val="264"/>
        </w:trPr>
        <w:tc>
          <w:tcPr>
            <w:tcW w:w="4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История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Тувы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D4618A" w:rsidRPr="00D4618A" w:rsidTr="00CC47B3">
        <w:trPr>
          <w:trHeight w:val="265"/>
        </w:trPr>
        <w:tc>
          <w:tcPr>
            <w:tcW w:w="4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География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Тувы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D4618A" w:rsidRPr="00D4618A" w:rsidTr="00CC47B3">
        <w:trPr>
          <w:trHeight w:val="263"/>
        </w:trPr>
        <w:tc>
          <w:tcPr>
            <w:tcW w:w="4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Учебные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недели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34 </w:t>
            </w:r>
          </w:p>
        </w:tc>
      </w:tr>
      <w:tr w:rsidR="00D4618A" w:rsidRPr="00D4618A" w:rsidTr="00CC47B3">
        <w:trPr>
          <w:trHeight w:val="264"/>
        </w:trPr>
        <w:tc>
          <w:tcPr>
            <w:tcW w:w="4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Всего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часов</w:t>
            </w:r>
            <w:proofErr w:type="spellEnd"/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EC3681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1088</w:t>
            </w:r>
            <w:r w:rsidR="00D4618A"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1122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EC3681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190</w:t>
            </w:r>
            <w:r w:rsidR="00D4618A"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EC3681" w:rsidRDefault="00D4618A" w:rsidP="00EC36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461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EC3681">
              <w:rPr>
                <w:rFonts w:asciiTheme="majorBidi" w:hAnsiTheme="majorBidi" w:cstheme="majorBidi"/>
                <w:sz w:val="24"/>
                <w:szCs w:val="24"/>
              </w:rPr>
              <w:t>400</w:t>
            </w:r>
          </w:p>
        </w:tc>
      </w:tr>
      <w:tr w:rsidR="00D4618A" w:rsidRPr="00D4618A" w:rsidTr="00CC47B3">
        <w:trPr>
          <w:trHeight w:val="1022"/>
        </w:trPr>
        <w:tc>
          <w:tcPr>
            <w:tcW w:w="4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4618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Максимально допустимая недельная нагрузка (при 6-дневной неделе) в соответствии с действующими санитарными правилами и нормами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EC3681" w:rsidRDefault="00EC3681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33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D4618A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4618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35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18A" w:rsidRPr="00D4618A" w:rsidRDefault="00EC3681" w:rsidP="00D4618A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100</w:t>
            </w:r>
            <w:r w:rsidR="00D4618A" w:rsidRPr="00D4618A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7700C5" w:rsidRDefault="007700C5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4A7F7A" w:rsidRDefault="004A7F7A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518B3" w:rsidRDefault="001518B3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69219260"/>
    </w:p>
    <w:p w:rsidR="001518B3" w:rsidRDefault="001518B3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8B3" w:rsidRDefault="001518B3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8B3" w:rsidRDefault="001518B3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8B3" w:rsidRDefault="001518B3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8B3" w:rsidRDefault="001518B3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8B3" w:rsidRDefault="001518B3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8B3" w:rsidRDefault="001518B3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8B3" w:rsidRDefault="001518B3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8B3" w:rsidRDefault="001518B3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8B3" w:rsidRDefault="001518B3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8B3" w:rsidRDefault="001518B3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8B3" w:rsidRDefault="001518B3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06FA" w:rsidRDefault="007406FA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06FA" w:rsidRDefault="007406FA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06FA" w:rsidRDefault="007406FA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8B3" w:rsidRDefault="001518B3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8B3" w:rsidRDefault="001518B3" w:rsidP="004A7F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7F7A" w:rsidRPr="007406FA" w:rsidRDefault="004A7F7A" w:rsidP="004A7F7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Учебный план основного общего образования  с изучением родного языка или на родном языке</w:t>
      </w:r>
    </w:p>
    <w:p w:rsidR="004A7F7A" w:rsidRPr="007406FA" w:rsidRDefault="001518B3" w:rsidP="007406F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06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Вариант №4</w:t>
      </w:r>
    </w:p>
    <w:tbl>
      <w:tblPr>
        <w:tblStyle w:val="12"/>
        <w:tblW w:w="9067" w:type="dxa"/>
        <w:tblLook w:val="04A0" w:firstRow="1" w:lastRow="0" w:firstColumn="1" w:lastColumn="0" w:noHBand="0" w:noVBand="1"/>
      </w:tblPr>
      <w:tblGrid>
        <w:gridCol w:w="1937"/>
        <w:gridCol w:w="2283"/>
        <w:gridCol w:w="1587"/>
        <w:gridCol w:w="1418"/>
        <w:gridCol w:w="1842"/>
      </w:tblGrid>
      <w:tr w:rsidR="004A7F7A" w:rsidRPr="007406FA" w:rsidTr="001518B3">
        <w:tc>
          <w:tcPr>
            <w:tcW w:w="1937" w:type="dxa"/>
            <w:vMerge w:val="restart"/>
            <w:shd w:val="clear" w:color="auto" w:fill="auto"/>
          </w:tcPr>
          <w:p w:rsidR="004A7F7A" w:rsidRPr="007406FA" w:rsidRDefault="004A7F7A" w:rsidP="004A7F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7406FA">
              <w:rPr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283" w:type="dxa"/>
            <w:vMerge w:val="restart"/>
            <w:shd w:val="clear" w:color="auto" w:fill="auto"/>
          </w:tcPr>
          <w:p w:rsidR="004A7F7A" w:rsidRPr="007406FA" w:rsidRDefault="004A7F7A" w:rsidP="004A7F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7406FA">
              <w:rPr>
                <w:bCs/>
                <w:sz w:val="24"/>
                <w:szCs w:val="24"/>
              </w:rPr>
              <w:t>Учебные предметы / курсы</w:t>
            </w:r>
          </w:p>
        </w:tc>
        <w:tc>
          <w:tcPr>
            <w:tcW w:w="4847" w:type="dxa"/>
            <w:gridSpan w:val="3"/>
            <w:shd w:val="clear" w:color="auto" w:fill="auto"/>
          </w:tcPr>
          <w:p w:rsidR="004A7F7A" w:rsidRPr="007406FA" w:rsidRDefault="004A7F7A" w:rsidP="004A7F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7406FA">
              <w:rPr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4A7F7A" w:rsidRPr="007406FA" w:rsidTr="001518B3">
        <w:tc>
          <w:tcPr>
            <w:tcW w:w="1937" w:type="dxa"/>
            <w:vMerge/>
            <w:shd w:val="clear" w:color="auto" w:fill="auto"/>
          </w:tcPr>
          <w:p w:rsidR="004A7F7A" w:rsidRPr="007406FA" w:rsidRDefault="004A7F7A" w:rsidP="004A7F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83" w:type="dxa"/>
            <w:vMerge/>
            <w:shd w:val="clear" w:color="auto" w:fill="auto"/>
          </w:tcPr>
          <w:p w:rsidR="004A7F7A" w:rsidRPr="007406FA" w:rsidRDefault="004A7F7A" w:rsidP="004A7F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b/>
                <w:bCs/>
                <w:color w:val="231E20"/>
                <w:sz w:val="24"/>
                <w:szCs w:val="24"/>
              </w:rPr>
              <w:t>VIII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b/>
                <w:bCs/>
                <w:color w:val="231E20"/>
                <w:sz w:val="24"/>
                <w:szCs w:val="24"/>
              </w:rPr>
              <w:t>IX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b/>
                <w:bCs/>
                <w:color w:val="231E20"/>
                <w:sz w:val="24"/>
                <w:szCs w:val="24"/>
              </w:rPr>
              <w:t>Всего</w:t>
            </w:r>
          </w:p>
        </w:tc>
      </w:tr>
      <w:tr w:rsidR="004A7F7A" w:rsidRPr="007406FA" w:rsidTr="001518B3">
        <w:tc>
          <w:tcPr>
            <w:tcW w:w="4220" w:type="dxa"/>
            <w:gridSpan w:val="2"/>
            <w:shd w:val="clear" w:color="auto" w:fill="auto"/>
          </w:tcPr>
          <w:p w:rsidR="004A7F7A" w:rsidRPr="007406FA" w:rsidRDefault="004A7F7A" w:rsidP="004A7F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7406FA">
              <w:rPr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587" w:type="dxa"/>
            <w:shd w:val="clear" w:color="auto" w:fill="auto"/>
          </w:tcPr>
          <w:p w:rsidR="004A7F7A" w:rsidRPr="007406FA" w:rsidRDefault="004A7F7A" w:rsidP="004A7F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A7F7A" w:rsidRPr="007406FA" w:rsidRDefault="004A7F7A" w:rsidP="004A7F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A7F7A" w:rsidRPr="007406FA" w:rsidRDefault="004A7F7A" w:rsidP="004A7F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</w:tr>
      <w:tr w:rsidR="004A7F7A" w:rsidRPr="007406FA" w:rsidTr="001518B3"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Русский язык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3/102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3/102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sz w:val="24"/>
                <w:szCs w:val="24"/>
              </w:rPr>
              <w:t>6/204</w:t>
            </w:r>
          </w:p>
        </w:tc>
      </w:tr>
      <w:tr w:rsidR="004A7F7A" w:rsidRPr="007406FA" w:rsidTr="001518B3">
        <w:tc>
          <w:tcPr>
            <w:tcW w:w="193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ind w:firstLine="280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Литература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2/68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3/102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sz w:val="24"/>
                <w:szCs w:val="24"/>
              </w:rPr>
              <w:t>5/170</w:t>
            </w:r>
          </w:p>
        </w:tc>
      </w:tr>
      <w:tr w:rsidR="004A7F7A" w:rsidRPr="007406FA" w:rsidTr="00EC3681"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7F7A" w:rsidRPr="007406FA" w:rsidRDefault="00EC3681" w:rsidP="004A7F7A">
            <w:pPr>
              <w:rPr>
                <w:sz w:val="24"/>
                <w:szCs w:val="24"/>
              </w:rPr>
            </w:pPr>
            <w:r>
              <w:rPr>
                <w:bCs/>
                <w:color w:val="231E20"/>
                <w:sz w:val="24"/>
                <w:szCs w:val="24"/>
              </w:rPr>
              <w:t>2/68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7F7A" w:rsidRPr="007406FA" w:rsidRDefault="00EC3681" w:rsidP="004A7F7A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color w:val="231E20"/>
                <w:sz w:val="24"/>
                <w:szCs w:val="24"/>
              </w:rPr>
              <w:t>2/68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sz w:val="24"/>
                <w:szCs w:val="24"/>
              </w:rPr>
              <w:t>6/204</w:t>
            </w:r>
          </w:p>
        </w:tc>
      </w:tr>
      <w:tr w:rsidR="004A7F7A" w:rsidRPr="007406FA" w:rsidTr="00EC3681">
        <w:tc>
          <w:tcPr>
            <w:tcW w:w="193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ind w:firstLine="260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Родная литература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EC3681" w:rsidP="004A7F7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EC3681" w:rsidP="004A7F7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</w:p>
        </w:tc>
      </w:tr>
      <w:tr w:rsidR="004A7F7A" w:rsidRPr="007406FA" w:rsidTr="001518B3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Иностранные языки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Иностранный язык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3/102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3/102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15/510</w:t>
            </w:r>
          </w:p>
        </w:tc>
      </w:tr>
      <w:tr w:rsidR="004A7F7A" w:rsidRPr="007406FA" w:rsidTr="001518B3"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Математика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10/340</w:t>
            </w:r>
          </w:p>
        </w:tc>
      </w:tr>
      <w:tr w:rsidR="004A7F7A" w:rsidRPr="007406FA" w:rsidTr="001518B3">
        <w:tc>
          <w:tcPr>
            <w:tcW w:w="193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ind w:firstLine="280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Алгебра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3/102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3/102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sz w:val="24"/>
                <w:szCs w:val="24"/>
              </w:rPr>
              <w:t>6204</w:t>
            </w:r>
          </w:p>
        </w:tc>
      </w:tr>
      <w:tr w:rsidR="004A7F7A" w:rsidRPr="007406FA" w:rsidTr="001518B3">
        <w:tc>
          <w:tcPr>
            <w:tcW w:w="193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Геометрия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2/68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2/68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sz w:val="24"/>
                <w:szCs w:val="24"/>
              </w:rPr>
              <w:t>4/136</w:t>
            </w:r>
          </w:p>
        </w:tc>
      </w:tr>
      <w:tr w:rsidR="004A7F7A" w:rsidRPr="007406FA" w:rsidTr="001518B3">
        <w:tc>
          <w:tcPr>
            <w:tcW w:w="193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ind w:hanging="35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1/34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ind w:hanging="35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1/34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2/68</w:t>
            </w:r>
          </w:p>
        </w:tc>
      </w:tr>
      <w:tr w:rsidR="004A7F7A" w:rsidRPr="007406FA" w:rsidTr="001518B3">
        <w:tc>
          <w:tcPr>
            <w:tcW w:w="193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Информатика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ind w:hanging="35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1/34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ind w:hanging="35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1/34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2/68</w:t>
            </w:r>
          </w:p>
        </w:tc>
      </w:tr>
      <w:tr w:rsidR="004A7F7A" w:rsidRPr="007406FA" w:rsidTr="001518B3"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История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2/68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2/68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A2643D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sz w:val="24"/>
                <w:szCs w:val="24"/>
              </w:rPr>
              <w:t>4/136</w:t>
            </w:r>
          </w:p>
        </w:tc>
      </w:tr>
      <w:tr w:rsidR="004A7F7A" w:rsidRPr="007406FA" w:rsidTr="001518B3">
        <w:tc>
          <w:tcPr>
            <w:tcW w:w="193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ind w:firstLine="280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Обществознание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1/34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1/34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A2643D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sz w:val="24"/>
                <w:szCs w:val="24"/>
              </w:rPr>
              <w:t>2/68</w:t>
            </w:r>
          </w:p>
        </w:tc>
      </w:tr>
      <w:tr w:rsidR="004A7F7A" w:rsidRPr="007406FA" w:rsidTr="001518B3"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География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2/68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2/68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A2643D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sz w:val="24"/>
                <w:szCs w:val="24"/>
              </w:rPr>
              <w:t>4/136</w:t>
            </w:r>
          </w:p>
        </w:tc>
      </w:tr>
      <w:tr w:rsidR="004A7F7A" w:rsidRPr="007406FA" w:rsidTr="001518B3"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Физика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2/68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3/102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A2643D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5</w:t>
            </w:r>
            <w:r w:rsidR="004A7F7A" w:rsidRPr="007406FA">
              <w:rPr>
                <w:color w:val="231E20"/>
                <w:sz w:val="24"/>
                <w:szCs w:val="24"/>
              </w:rPr>
              <w:t>/</w:t>
            </w:r>
            <w:r w:rsidRPr="007406FA">
              <w:rPr>
                <w:color w:val="231E20"/>
                <w:sz w:val="24"/>
                <w:szCs w:val="24"/>
              </w:rPr>
              <w:t>170</w:t>
            </w:r>
          </w:p>
        </w:tc>
      </w:tr>
      <w:tr w:rsidR="004A7F7A" w:rsidRPr="007406FA" w:rsidTr="001518B3">
        <w:tc>
          <w:tcPr>
            <w:tcW w:w="193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Химия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2/68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2/68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4/136</w:t>
            </w:r>
          </w:p>
        </w:tc>
      </w:tr>
      <w:tr w:rsidR="004A7F7A" w:rsidRPr="007406FA" w:rsidTr="001518B3">
        <w:tc>
          <w:tcPr>
            <w:tcW w:w="193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Биология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2/68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2/68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A2643D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sz w:val="24"/>
                <w:szCs w:val="24"/>
              </w:rPr>
              <w:t>4/136</w:t>
            </w:r>
          </w:p>
        </w:tc>
      </w:tr>
      <w:tr w:rsidR="004A7F7A" w:rsidRPr="007406FA" w:rsidTr="001518B3">
        <w:tc>
          <w:tcPr>
            <w:tcW w:w="193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color w:val="231E20"/>
                <w:sz w:val="24"/>
                <w:szCs w:val="24"/>
              </w:rPr>
            </w:pPr>
            <w:r w:rsidRPr="007406FA"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jc w:val="center"/>
              <w:rPr>
                <w:color w:val="231E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jc w:val="center"/>
              <w:rPr>
                <w:color w:val="231E2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4A7F7A" w:rsidP="00A2643D">
            <w:pPr>
              <w:widowControl w:val="0"/>
              <w:rPr>
                <w:color w:val="231E20"/>
                <w:sz w:val="24"/>
                <w:szCs w:val="24"/>
              </w:rPr>
            </w:pPr>
          </w:p>
        </w:tc>
      </w:tr>
      <w:tr w:rsidR="004A7F7A" w:rsidRPr="007406FA" w:rsidTr="001518B3"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Искусство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3/102</w:t>
            </w:r>
          </w:p>
        </w:tc>
      </w:tr>
      <w:tr w:rsidR="004A7F7A" w:rsidRPr="007406FA" w:rsidTr="001518B3">
        <w:tc>
          <w:tcPr>
            <w:tcW w:w="193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Музыка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1/34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A2643D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sz w:val="24"/>
                <w:szCs w:val="24"/>
              </w:rPr>
              <w:t>1/34</w:t>
            </w:r>
          </w:p>
        </w:tc>
      </w:tr>
      <w:tr w:rsidR="004A7F7A" w:rsidRPr="007406FA" w:rsidTr="001518B3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Технология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Технология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1/34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EC3681" w:rsidP="004A7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A2643D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sz w:val="24"/>
                <w:szCs w:val="24"/>
              </w:rPr>
              <w:t>1/34</w:t>
            </w:r>
          </w:p>
        </w:tc>
      </w:tr>
      <w:tr w:rsidR="004A7F7A" w:rsidRPr="007406FA" w:rsidTr="001518B3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color w:val="231E20"/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color w:val="231E20"/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1/34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1/34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2/68</w:t>
            </w:r>
          </w:p>
        </w:tc>
      </w:tr>
      <w:tr w:rsidR="004A7F7A" w:rsidRPr="007406FA" w:rsidTr="001518B3"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Физическая культура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EC3681" w:rsidP="004A7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EC3681" w:rsidP="004A7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bCs/>
                <w:color w:val="231E20"/>
                <w:sz w:val="24"/>
                <w:szCs w:val="24"/>
              </w:rPr>
              <w:t>10/340</w:t>
            </w:r>
          </w:p>
        </w:tc>
      </w:tr>
      <w:tr w:rsidR="004A7F7A" w:rsidRPr="007406FA" w:rsidTr="001518B3"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/>
            <w:vAlign w:val="center"/>
          </w:tcPr>
          <w:p w:rsidR="004A7F7A" w:rsidRPr="007406FA" w:rsidRDefault="004A7F7A" w:rsidP="004A7F7A">
            <w:pPr>
              <w:widowControl w:val="0"/>
              <w:rPr>
                <w:b/>
                <w:color w:val="231E20"/>
                <w:sz w:val="24"/>
                <w:szCs w:val="24"/>
              </w:rPr>
            </w:pPr>
            <w:r w:rsidRPr="007406FA">
              <w:rPr>
                <w:b/>
                <w:color w:val="231E20"/>
                <w:sz w:val="24"/>
                <w:szCs w:val="24"/>
              </w:rPr>
              <w:t>Итого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/>
            <w:vAlign w:val="center"/>
          </w:tcPr>
          <w:p w:rsidR="004A7F7A" w:rsidRPr="007406FA" w:rsidRDefault="004A7F7A" w:rsidP="004A7F7A">
            <w:pPr>
              <w:widowControl w:val="0"/>
              <w:rPr>
                <w:b/>
                <w:sz w:val="24"/>
                <w:szCs w:val="24"/>
              </w:rPr>
            </w:pPr>
            <w:r w:rsidRPr="007406FA">
              <w:rPr>
                <w:b/>
                <w:color w:val="231E20"/>
                <w:sz w:val="24"/>
                <w:szCs w:val="24"/>
              </w:rPr>
              <w:t>3</w:t>
            </w:r>
            <w:r w:rsidR="00EC3681">
              <w:rPr>
                <w:b/>
                <w:color w:val="231E20"/>
                <w:sz w:val="24"/>
                <w:szCs w:val="24"/>
              </w:rPr>
              <w:t>4</w:t>
            </w:r>
            <w:r w:rsidRPr="007406FA">
              <w:rPr>
                <w:b/>
                <w:color w:val="231E20"/>
                <w:sz w:val="24"/>
                <w:szCs w:val="24"/>
              </w:rPr>
              <w:t>/1</w:t>
            </w:r>
            <w:r w:rsidR="00EC3681">
              <w:rPr>
                <w:b/>
                <w:color w:val="231E20"/>
                <w:sz w:val="24"/>
                <w:szCs w:val="24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DBDB"/>
            <w:vAlign w:val="center"/>
          </w:tcPr>
          <w:p w:rsidR="004A7F7A" w:rsidRPr="007406FA" w:rsidRDefault="004A7F7A" w:rsidP="004A7F7A">
            <w:pPr>
              <w:widowControl w:val="0"/>
              <w:rPr>
                <w:b/>
                <w:sz w:val="24"/>
                <w:szCs w:val="24"/>
              </w:rPr>
            </w:pPr>
            <w:r w:rsidRPr="007406FA">
              <w:rPr>
                <w:b/>
                <w:color w:val="231E20"/>
                <w:sz w:val="24"/>
                <w:szCs w:val="24"/>
              </w:rPr>
              <w:t>3</w:t>
            </w:r>
            <w:r w:rsidR="00EC3681">
              <w:rPr>
                <w:b/>
                <w:color w:val="231E20"/>
                <w:sz w:val="24"/>
                <w:szCs w:val="24"/>
              </w:rPr>
              <w:t>5</w:t>
            </w:r>
            <w:r w:rsidRPr="007406FA">
              <w:rPr>
                <w:b/>
                <w:color w:val="231E20"/>
                <w:sz w:val="24"/>
                <w:szCs w:val="24"/>
              </w:rPr>
              <w:t>/</w:t>
            </w:r>
            <w:r w:rsidR="00EC3681">
              <w:rPr>
                <w:b/>
                <w:color w:val="231E20"/>
                <w:sz w:val="24"/>
                <w:szCs w:val="24"/>
              </w:rPr>
              <w:t>1190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DBDB"/>
            <w:vAlign w:val="center"/>
          </w:tcPr>
          <w:p w:rsidR="004A7F7A" w:rsidRPr="007406FA" w:rsidRDefault="00EC3681" w:rsidP="004A7F7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color w:val="231E20"/>
                <w:sz w:val="24"/>
                <w:szCs w:val="24"/>
              </w:rPr>
              <w:t>69/2346</w:t>
            </w:r>
          </w:p>
        </w:tc>
      </w:tr>
      <w:tr w:rsidR="004A7F7A" w:rsidRPr="007406FA" w:rsidTr="001518B3"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4A7F7A" w:rsidRPr="007406FA" w:rsidRDefault="004A7F7A" w:rsidP="004A7F7A">
            <w:pPr>
              <w:widowControl w:val="0"/>
              <w:rPr>
                <w:i/>
                <w:color w:val="231E20"/>
                <w:sz w:val="24"/>
                <w:szCs w:val="24"/>
              </w:rPr>
            </w:pPr>
            <w:r w:rsidRPr="007406FA">
              <w:rPr>
                <w:i/>
                <w:color w:val="231E2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4A7F7A" w:rsidRPr="007406FA" w:rsidRDefault="00A2643D" w:rsidP="004A7F7A">
            <w:pPr>
              <w:widowControl w:val="0"/>
              <w:ind w:firstLine="280"/>
              <w:rPr>
                <w:i/>
                <w:sz w:val="24"/>
                <w:szCs w:val="24"/>
              </w:rPr>
            </w:pPr>
            <w:r w:rsidRPr="007406FA">
              <w:rPr>
                <w:i/>
                <w:sz w:val="24"/>
                <w:szCs w:val="24"/>
              </w:rPr>
              <w:t>2/68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4A7F7A" w:rsidRPr="007406FA" w:rsidRDefault="00EC3681" w:rsidP="004A7F7A">
            <w:pPr>
              <w:widowControl w:val="0"/>
              <w:ind w:firstLine="28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1/34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:rsidR="004A7F7A" w:rsidRPr="007406FA" w:rsidRDefault="00EC3681" w:rsidP="004A7F7A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3/102</w:t>
            </w:r>
          </w:p>
        </w:tc>
      </w:tr>
      <w:tr w:rsidR="004A7F7A" w:rsidRPr="007406FA" w:rsidTr="001518B3"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color w:val="231E20"/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Родной (тувинский язык)*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A2643D" w:rsidP="004A7F7A">
            <w:pPr>
              <w:jc w:val="center"/>
              <w:rPr>
                <w:sz w:val="24"/>
                <w:szCs w:val="24"/>
              </w:rPr>
            </w:pPr>
            <w:r w:rsidRPr="007406FA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7F7A" w:rsidRPr="007406FA" w:rsidRDefault="004A7F7A" w:rsidP="004A7F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EC3681" w:rsidP="004A7F7A">
            <w:pPr>
              <w:widowControl w:val="0"/>
              <w:jc w:val="center"/>
              <w:rPr>
                <w:color w:val="231E20"/>
                <w:sz w:val="24"/>
                <w:szCs w:val="24"/>
              </w:rPr>
            </w:pPr>
            <w:r>
              <w:rPr>
                <w:color w:val="231E20"/>
                <w:sz w:val="24"/>
                <w:szCs w:val="24"/>
              </w:rPr>
              <w:t>1/34</w:t>
            </w:r>
          </w:p>
        </w:tc>
      </w:tr>
      <w:tr w:rsidR="004A7F7A" w:rsidRPr="007406FA" w:rsidTr="001518B3"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color w:val="231E20"/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История Тувы**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ind w:firstLine="2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A2643D" w:rsidP="004A7F7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406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A2643D" w:rsidP="004A7F7A">
            <w:pPr>
              <w:widowControl w:val="0"/>
              <w:ind w:firstLine="240"/>
              <w:jc w:val="center"/>
              <w:rPr>
                <w:color w:val="000000"/>
                <w:sz w:val="24"/>
                <w:szCs w:val="24"/>
              </w:rPr>
            </w:pPr>
            <w:r w:rsidRPr="007406FA">
              <w:rPr>
                <w:color w:val="000000"/>
                <w:sz w:val="24"/>
                <w:szCs w:val="24"/>
              </w:rPr>
              <w:t>1/34</w:t>
            </w:r>
          </w:p>
        </w:tc>
      </w:tr>
      <w:tr w:rsidR="004A7F7A" w:rsidRPr="007406FA" w:rsidTr="001518B3"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rPr>
                <w:color w:val="231E20"/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География Тувы***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A2643D" w:rsidP="004A7F7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406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A7F7A" w:rsidRPr="007406FA" w:rsidRDefault="004A7F7A" w:rsidP="004A7F7A">
            <w:pPr>
              <w:widowControl w:val="0"/>
              <w:ind w:firstLine="3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7F7A" w:rsidRPr="007406FA" w:rsidRDefault="00A2643D" w:rsidP="004A7F7A">
            <w:pPr>
              <w:widowControl w:val="0"/>
              <w:ind w:firstLine="240"/>
              <w:jc w:val="center"/>
              <w:rPr>
                <w:color w:val="000000"/>
                <w:sz w:val="24"/>
                <w:szCs w:val="24"/>
              </w:rPr>
            </w:pPr>
            <w:r w:rsidRPr="007406FA">
              <w:rPr>
                <w:color w:val="000000"/>
                <w:sz w:val="24"/>
                <w:szCs w:val="24"/>
              </w:rPr>
              <w:t>1/34</w:t>
            </w:r>
          </w:p>
        </w:tc>
      </w:tr>
      <w:tr w:rsidR="004A7F7A" w:rsidRPr="007406FA" w:rsidTr="001518B3"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4A7F7A" w:rsidRPr="007406FA" w:rsidRDefault="004A7F7A" w:rsidP="004A7F7A">
            <w:pPr>
              <w:widowControl w:val="0"/>
              <w:rPr>
                <w:color w:val="231E20"/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Учебные недели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:rsidR="004A7F7A" w:rsidRPr="007406FA" w:rsidRDefault="004A7F7A" w:rsidP="004A7F7A">
            <w:pPr>
              <w:widowControl w:val="0"/>
              <w:ind w:firstLine="220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34</w:t>
            </w:r>
          </w:p>
        </w:tc>
      </w:tr>
      <w:tr w:rsidR="004A7F7A" w:rsidRPr="007406FA" w:rsidTr="001518B3"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4A7F7A" w:rsidRPr="007406FA" w:rsidRDefault="004A7F7A" w:rsidP="004A7F7A">
            <w:pPr>
              <w:widowControl w:val="0"/>
              <w:rPr>
                <w:color w:val="231E20"/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Всего часов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1</w:t>
            </w:r>
            <w:r w:rsidR="00EC3681">
              <w:rPr>
                <w:color w:val="231E20"/>
                <w:sz w:val="24"/>
                <w:szCs w:val="24"/>
              </w:rPr>
              <w:t>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BE5F1"/>
            <w:vAlign w:val="center"/>
          </w:tcPr>
          <w:p w:rsidR="004A7F7A" w:rsidRPr="007406FA" w:rsidRDefault="004A7F7A" w:rsidP="004A7F7A">
            <w:pPr>
              <w:widowControl w:val="0"/>
              <w:jc w:val="center"/>
              <w:rPr>
                <w:sz w:val="24"/>
                <w:szCs w:val="24"/>
              </w:rPr>
            </w:pPr>
            <w:r w:rsidRPr="007406FA">
              <w:rPr>
                <w:color w:val="231E20"/>
                <w:sz w:val="24"/>
                <w:szCs w:val="24"/>
              </w:rPr>
              <w:t>1</w:t>
            </w:r>
            <w:r w:rsidR="00591BB7" w:rsidRPr="007406FA">
              <w:rPr>
                <w:color w:val="231E20"/>
                <w:sz w:val="24"/>
                <w:szCs w:val="24"/>
              </w:rPr>
              <w:t>224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:rsidR="004A7F7A" w:rsidRPr="007406FA" w:rsidRDefault="00EC3681" w:rsidP="004A7F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2448</w:t>
            </w:r>
          </w:p>
        </w:tc>
      </w:tr>
      <w:tr w:rsidR="004A7F7A" w:rsidRPr="007406FA" w:rsidTr="001518B3"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/>
            <w:vAlign w:val="center"/>
          </w:tcPr>
          <w:p w:rsidR="004A7F7A" w:rsidRPr="007406FA" w:rsidRDefault="004A7F7A" w:rsidP="004A7F7A">
            <w:pPr>
              <w:widowControl w:val="0"/>
              <w:rPr>
                <w:b/>
                <w:color w:val="231E20"/>
                <w:sz w:val="24"/>
                <w:szCs w:val="24"/>
              </w:rPr>
            </w:pPr>
            <w:r w:rsidRPr="007406FA">
              <w:rPr>
                <w:b/>
                <w:color w:val="231E20"/>
                <w:sz w:val="24"/>
                <w:szCs w:val="24"/>
              </w:rPr>
              <w:t xml:space="preserve">Максимально допустимая </w:t>
            </w:r>
            <w:r w:rsidRPr="007406FA">
              <w:rPr>
                <w:b/>
                <w:color w:val="231E20"/>
                <w:sz w:val="24"/>
                <w:szCs w:val="24"/>
              </w:rPr>
              <w:lastRenderedPageBreak/>
              <w:t>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/>
          </w:tcPr>
          <w:p w:rsidR="004A7F7A" w:rsidRPr="007406FA" w:rsidRDefault="004A7F7A" w:rsidP="004A7F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406FA">
              <w:rPr>
                <w:b/>
                <w:color w:val="231E20"/>
                <w:sz w:val="24"/>
                <w:szCs w:val="24"/>
              </w:rPr>
              <w:lastRenderedPageBreak/>
              <w:t>3</w:t>
            </w:r>
            <w:r w:rsidR="00EC3681">
              <w:rPr>
                <w:b/>
                <w:color w:val="231E2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/>
          </w:tcPr>
          <w:p w:rsidR="004A7F7A" w:rsidRPr="007406FA" w:rsidRDefault="004A7F7A" w:rsidP="004A7F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406FA">
              <w:rPr>
                <w:b/>
                <w:color w:val="231E20"/>
                <w:sz w:val="24"/>
                <w:szCs w:val="24"/>
              </w:rPr>
              <w:t>3</w:t>
            </w:r>
            <w:r w:rsidR="00591BB7" w:rsidRPr="007406FA">
              <w:rPr>
                <w:b/>
                <w:color w:val="231E2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4A7F7A" w:rsidRPr="007406FA" w:rsidRDefault="00591BB7" w:rsidP="004A7F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406FA">
              <w:rPr>
                <w:b/>
                <w:sz w:val="24"/>
                <w:szCs w:val="24"/>
              </w:rPr>
              <w:t>68</w:t>
            </w:r>
          </w:p>
        </w:tc>
      </w:tr>
      <w:bookmarkEnd w:id="1"/>
    </w:tbl>
    <w:p w:rsidR="0076573E" w:rsidRDefault="0076573E" w:rsidP="007705EE">
      <w:pPr>
        <w:spacing w:after="36"/>
        <w:ind w:right="13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705EE" w:rsidRPr="007705EE" w:rsidRDefault="007705EE" w:rsidP="007705EE">
      <w:pPr>
        <w:spacing w:after="36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Внеурочная деятельность в основной школе. </w:t>
      </w:r>
    </w:p>
    <w:p w:rsidR="007705EE" w:rsidRPr="007705EE" w:rsidRDefault="007705EE" w:rsidP="007705EE">
      <w:pPr>
        <w:spacing w:after="36"/>
        <w:ind w:right="1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ФГОС ООО основная образовательная программа основного общего образования  реализуется образовательной организацией  через </w:t>
      </w:r>
      <w:r w:rsidRPr="00770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внеурочную деятельность</w:t>
      </w: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7705EE" w:rsidRPr="007705EE" w:rsidRDefault="007705EE" w:rsidP="007705EE">
      <w:pPr>
        <w:spacing w:after="36"/>
        <w:ind w:right="1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Цели организации внеурочной деятельности на уровне начального общего образования: </w:t>
      </w:r>
    </w:p>
    <w:p w:rsidR="007705EE" w:rsidRPr="007705EE" w:rsidRDefault="007705EE" w:rsidP="007705EE">
      <w:pPr>
        <w:spacing w:after="36"/>
        <w:ind w:right="1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соответствующей возрасту адаптации ребёнка в образовательной организации, создание благоприятных условий для развития ребёнка, учёт его возрастных и индивидуальных особенностей. </w:t>
      </w:r>
    </w:p>
    <w:p w:rsidR="007705EE" w:rsidRPr="007705EE" w:rsidRDefault="007705EE" w:rsidP="007705EE">
      <w:pPr>
        <w:spacing w:after="36"/>
        <w:ind w:right="1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внеурочной деятельности формируется МБОУ СОШ с</w:t>
      </w:r>
      <w:proofErr w:type="gramStart"/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F29F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="00CF29F7">
        <w:rPr>
          <w:rFonts w:ascii="Times New Roman" w:eastAsia="Times New Roman" w:hAnsi="Times New Roman" w:cs="Times New Roman"/>
          <w:color w:val="000000"/>
          <w:sz w:val="28"/>
          <w:szCs w:val="28"/>
        </w:rPr>
        <w:t>он-Терезин</w:t>
      </w: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образования. </w:t>
      </w:r>
    </w:p>
    <w:p w:rsidR="007705EE" w:rsidRPr="007705EE" w:rsidRDefault="007705EE" w:rsidP="00CF29F7">
      <w:pPr>
        <w:spacing w:after="36"/>
        <w:ind w:right="1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  разделены на две части:  </w:t>
      </w:r>
    </w:p>
    <w:p w:rsidR="00CF29F7" w:rsidRDefault="007705EE" w:rsidP="00CF29F7">
      <w:pPr>
        <w:spacing w:after="36"/>
        <w:ind w:right="13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Часть для каждого обучающегося. </w:t>
      </w:r>
    </w:p>
    <w:p w:rsidR="00CF29F7" w:rsidRDefault="007705EE" w:rsidP="00CF29F7">
      <w:pPr>
        <w:spacing w:after="36"/>
        <w:ind w:right="13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Вариативная часть.</w:t>
      </w:r>
    </w:p>
    <w:p w:rsidR="007705EE" w:rsidRPr="007705EE" w:rsidRDefault="007705EE" w:rsidP="007705EE">
      <w:pPr>
        <w:spacing w:after="36"/>
        <w:ind w:right="1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F29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770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часть для каждого обучающегося  </w:t>
      </w:r>
      <w:proofErr w:type="gramStart"/>
      <w:r w:rsidRPr="00770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включены</w:t>
      </w:r>
      <w:proofErr w:type="gramEnd"/>
      <w:r w:rsidRPr="00770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7705EE" w:rsidRPr="007705EE" w:rsidRDefault="007705EE" w:rsidP="00CF29F7">
      <w:pPr>
        <w:spacing w:after="36"/>
        <w:ind w:right="1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час в неделю - на информационно-просветительские занятия патриотической, нравственной и экологической направленности </w:t>
      </w:r>
      <w:r w:rsidRPr="00770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"Разговоры о важном"</w:t>
      </w: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(понедельник, первый урок), которые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конструирования и ответственного поведения в обществе. Письмо Минпросвещения России от 17.06.2022 г. </w:t>
      </w: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03-871 "Об организации занятий "Разговоры о важном"; </w:t>
      </w:r>
    </w:p>
    <w:p w:rsidR="007705EE" w:rsidRPr="007705EE" w:rsidRDefault="007705EE" w:rsidP="00CF29F7">
      <w:pPr>
        <w:spacing w:after="36"/>
        <w:ind w:right="1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час в неделю - на занятия по формированию </w:t>
      </w:r>
      <w:r w:rsidRPr="00770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функциональной грамотности </w:t>
      </w: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обучающихся, в том числе финансовой грамотности;  </w:t>
      </w:r>
    </w:p>
    <w:p w:rsidR="007705EE" w:rsidRPr="007705EE" w:rsidRDefault="007705EE" w:rsidP="00CF29F7">
      <w:pPr>
        <w:spacing w:after="36"/>
        <w:ind w:right="1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час в неделю - на занятия, направленные на удовлетворение </w:t>
      </w:r>
      <w:r w:rsidRPr="00770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профориентационных интересов</w:t>
      </w: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потребностей обучающихся (в том числе основы предпринимательства). Курсы введены с целью воспитания патриотических чу</w:t>
      </w:r>
      <w:proofErr w:type="gramStart"/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>вств  шк</w:t>
      </w:r>
      <w:proofErr w:type="gramEnd"/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ольников, чувства любви к большой и малой  Родине и развития функциональной коммуникативной грамотности, культуры диалогического общения и словесного творчества. </w:t>
      </w:r>
    </w:p>
    <w:p w:rsidR="007705EE" w:rsidRPr="007705EE" w:rsidRDefault="007705EE" w:rsidP="00CF29F7">
      <w:pPr>
        <w:spacing w:after="36"/>
        <w:ind w:right="1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Вариативная часть.</w:t>
      </w: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Данная часть представлена тремя направлениями: </w:t>
      </w:r>
    </w:p>
    <w:p w:rsidR="007705EE" w:rsidRPr="007705EE" w:rsidRDefault="007705EE" w:rsidP="00CF29F7">
      <w:pPr>
        <w:spacing w:after="36"/>
        <w:ind w:right="1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1.Изучение учебных предметов</w:t>
      </w:r>
      <w:r w:rsidRPr="007705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CF29F7" w:rsidRDefault="007705EE" w:rsidP="00CF29F7">
      <w:pPr>
        <w:spacing w:after="36"/>
        <w:ind w:right="130"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Развитие личности и самореализации обучающихся</w:t>
      </w:r>
      <w:r w:rsidRPr="007705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7705EE" w:rsidRPr="007705EE" w:rsidRDefault="007705EE" w:rsidP="00CF29F7">
      <w:pPr>
        <w:spacing w:after="36"/>
        <w:ind w:right="1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-Школьный театр 1 час в неделю в 5-7,8-9 классах; </w:t>
      </w:r>
    </w:p>
    <w:p w:rsidR="00CF29F7" w:rsidRDefault="007705EE" w:rsidP="00CF29F7">
      <w:pPr>
        <w:spacing w:after="36"/>
        <w:ind w:right="1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-Народные игры 1 час в неделю в 5-7,8-9 классах </w:t>
      </w:r>
    </w:p>
    <w:p w:rsidR="00CF29F7" w:rsidRDefault="007705EE" w:rsidP="00CF29F7">
      <w:pPr>
        <w:spacing w:after="36"/>
        <w:ind w:right="130"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Удовлетворение социальных интересов и потребностей</w:t>
      </w:r>
      <w:r w:rsidRPr="007705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1518B3" w:rsidRPr="00F9734F" w:rsidRDefault="007705EE" w:rsidP="00F9734F">
      <w:pPr>
        <w:spacing w:after="36"/>
        <w:ind w:right="1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5EE">
        <w:rPr>
          <w:rFonts w:ascii="Times New Roman" w:eastAsia="Times New Roman" w:hAnsi="Times New Roman" w:cs="Times New Roman"/>
          <w:color w:val="000000"/>
          <w:sz w:val="28"/>
          <w:szCs w:val="28"/>
        </w:rPr>
        <w:t>-Улусчу ужурлар 1 час в неделю в 5-6,7 класса</w:t>
      </w:r>
      <w:r w:rsidR="00F9734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1518B3" w:rsidRDefault="001518B3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518B3" w:rsidRDefault="001518B3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518B3" w:rsidRDefault="001518B3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06FA" w:rsidRDefault="007406FA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06FA" w:rsidRDefault="007406FA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06FA" w:rsidRDefault="007406FA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06FA" w:rsidRDefault="007406FA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9734F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18B3" w:rsidRPr="001518B3" w:rsidRDefault="001518B3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8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 внеурочной деятельности (недельный)</w:t>
      </w:r>
    </w:p>
    <w:p w:rsidR="001518B3" w:rsidRDefault="001518B3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8B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 "Средняя общеобразовательная школа с.Дон-Терезин Барун-Хемчикского кожууна Республики Тыва"</w:t>
      </w:r>
    </w:p>
    <w:p w:rsidR="00F9734F" w:rsidRPr="001518B3" w:rsidRDefault="00F9734F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12"/>
        <w:gridCol w:w="1318"/>
        <w:gridCol w:w="1363"/>
        <w:gridCol w:w="1333"/>
        <w:gridCol w:w="7"/>
        <w:gridCol w:w="6"/>
        <w:gridCol w:w="1335"/>
        <w:gridCol w:w="1338"/>
      </w:tblGrid>
      <w:tr w:rsidR="001518B3" w:rsidRPr="001518B3" w:rsidTr="005C5825">
        <w:tc>
          <w:tcPr>
            <w:tcW w:w="3212" w:type="dxa"/>
            <w:vMerge w:val="restart"/>
            <w:shd w:val="clear" w:color="auto" w:fill="D9D9D9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Учебные курсы</w:t>
            </w:r>
          </w:p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700" w:type="dxa"/>
            <w:gridSpan w:val="7"/>
            <w:shd w:val="clear" w:color="auto" w:fill="D9D9D9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 в неделю</w:t>
            </w:r>
          </w:p>
        </w:tc>
      </w:tr>
      <w:tr w:rsidR="001518B3" w:rsidRPr="001518B3" w:rsidTr="005C5825">
        <w:tc>
          <w:tcPr>
            <w:tcW w:w="3212" w:type="dxa"/>
            <w:vMerge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18" w:type="dxa"/>
            <w:shd w:val="clear" w:color="auto" w:fill="D9D9D9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363" w:type="dxa"/>
            <w:shd w:val="clear" w:color="auto" w:fill="D9D9D9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340" w:type="dxa"/>
            <w:gridSpan w:val="2"/>
            <w:shd w:val="clear" w:color="auto" w:fill="D9D9D9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1341" w:type="dxa"/>
            <w:gridSpan w:val="2"/>
            <w:shd w:val="clear" w:color="auto" w:fill="D9D9D9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1338" w:type="dxa"/>
            <w:shd w:val="clear" w:color="auto" w:fill="D9D9D9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9</w:t>
            </w:r>
          </w:p>
        </w:tc>
      </w:tr>
      <w:tr w:rsidR="001518B3" w:rsidRPr="001518B3" w:rsidTr="005C5825">
        <w:tc>
          <w:tcPr>
            <w:tcW w:w="3212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Разговоры о важном</w:t>
            </w:r>
          </w:p>
        </w:tc>
        <w:tc>
          <w:tcPr>
            <w:tcW w:w="131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63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3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35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3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518B3" w:rsidRPr="001518B3" w:rsidTr="005C5825">
        <w:tc>
          <w:tcPr>
            <w:tcW w:w="3212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функциональной грамотности</w:t>
            </w:r>
          </w:p>
        </w:tc>
        <w:tc>
          <w:tcPr>
            <w:tcW w:w="131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63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6" w:type="dxa"/>
            <w:gridSpan w:val="3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35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518B3" w:rsidRPr="001518B3" w:rsidTr="005C5825">
        <w:tc>
          <w:tcPr>
            <w:tcW w:w="3212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Профориентация</w:t>
            </w:r>
          </w:p>
        </w:tc>
        <w:tc>
          <w:tcPr>
            <w:tcW w:w="131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3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46" w:type="dxa"/>
            <w:gridSpan w:val="3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35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3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518B3" w:rsidRPr="001518B3" w:rsidTr="005C5825">
        <w:tc>
          <w:tcPr>
            <w:tcW w:w="3212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Мой язык - мое богатство/ "Торээн дылым - эртине байлаам"</w:t>
            </w:r>
          </w:p>
        </w:tc>
        <w:tc>
          <w:tcPr>
            <w:tcW w:w="131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3" w:type="dxa"/>
          </w:tcPr>
          <w:p w:rsidR="001518B3" w:rsidRPr="001518B3" w:rsidRDefault="001518B3" w:rsidP="00E24BC2">
            <w:pPr>
              <w:spacing w:after="36" w:line="259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6" w:type="dxa"/>
            <w:gridSpan w:val="3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5" w:type="dxa"/>
          </w:tcPr>
          <w:p w:rsidR="001518B3" w:rsidRPr="001518B3" w:rsidRDefault="00E24BC2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518B3" w:rsidRPr="001518B3" w:rsidTr="005C5825">
        <w:tc>
          <w:tcPr>
            <w:tcW w:w="3212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"Литература и другие виды искусства"/ "Литература болгаш уран чуулдун хевирлери"</w:t>
            </w:r>
          </w:p>
        </w:tc>
        <w:tc>
          <w:tcPr>
            <w:tcW w:w="131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3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gridSpan w:val="2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1" w:type="dxa"/>
            <w:gridSpan w:val="2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8" w:type="dxa"/>
          </w:tcPr>
          <w:p w:rsidR="001518B3" w:rsidRPr="001518B3" w:rsidRDefault="005C5825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518B3" w:rsidRPr="001518B3" w:rsidTr="005C5825">
        <w:tc>
          <w:tcPr>
            <w:tcW w:w="3212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131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3" w:type="dxa"/>
          </w:tcPr>
          <w:p w:rsidR="001518B3" w:rsidRPr="001518B3" w:rsidRDefault="00B07C96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40" w:type="dxa"/>
            <w:gridSpan w:val="2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1" w:type="dxa"/>
            <w:gridSpan w:val="2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518B3" w:rsidRPr="001518B3" w:rsidTr="005C5825">
        <w:tc>
          <w:tcPr>
            <w:tcW w:w="3212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131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3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gridSpan w:val="2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1" w:type="dxa"/>
            <w:gridSpan w:val="2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518B3" w:rsidRPr="001518B3" w:rsidTr="005C5825">
        <w:tc>
          <w:tcPr>
            <w:tcW w:w="3212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Школьный театр</w:t>
            </w:r>
          </w:p>
        </w:tc>
        <w:tc>
          <w:tcPr>
            <w:tcW w:w="131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63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gridSpan w:val="2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41" w:type="dxa"/>
            <w:gridSpan w:val="2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C5825" w:rsidRPr="001518B3" w:rsidTr="005C5825">
        <w:tc>
          <w:tcPr>
            <w:tcW w:w="3212" w:type="dxa"/>
          </w:tcPr>
          <w:p w:rsidR="005C5825" w:rsidRPr="001518B3" w:rsidRDefault="005C5825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Школьный хор</w:t>
            </w:r>
          </w:p>
        </w:tc>
        <w:tc>
          <w:tcPr>
            <w:tcW w:w="1318" w:type="dxa"/>
          </w:tcPr>
          <w:p w:rsidR="005C5825" w:rsidRPr="001518B3" w:rsidRDefault="005C5825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3" w:type="dxa"/>
          </w:tcPr>
          <w:p w:rsidR="005C5825" w:rsidRPr="001518B3" w:rsidRDefault="005C5825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40" w:type="dxa"/>
            <w:gridSpan w:val="2"/>
          </w:tcPr>
          <w:p w:rsidR="005C5825" w:rsidRPr="001518B3" w:rsidRDefault="005C5825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1" w:type="dxa"/>
            <w:gridSpan w:val="2"/>
          </w:tcPr>
          <w:p w:rsidR="005C5825" w:rsidRPr="001518B3" w:rsidRDefault="005C5825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38" w:type="dxa"/>
          </w:tcPr>
          <w:p w:rsidR="005C5825" w:rsidRPr="001518B3" w:rsidRDefault="005C5825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1518B3" w:rsidRPr="001518B3" w:rsidTr="005C5825">
        <w:tc>
          <w:tcPr>
            <w:tcW w:w="3212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«Я, ты, он, она</w:t>
            </w:r>
            <w:r w:rsidR="005C5825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31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63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81" w:type="dxa"/>
            <w:gridSpan w:val="4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1518B3" w:rsidRPr="001518B3" w:rsidTr="005C5825">
        <w:tc>
          <w:tcPr>
            <w:tcW w:w="3212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Народоведение</w:t>
            </w:r>
          </w:p>
        </w:tc>
        <w:tc>
          <w:tcPr>
            <w:tcW w:w="131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63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gridSpan w:val="2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1" w:type="dxa"/>
            <w:gridSpan w:val="2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1518B3" w:rsidRPr="001518B3" w:rsidTr="005C5825">
        <w:tc>
          <w:tcPr>
            <w:tcW w:w="3212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«Движение первых»</w:t>
            </w:r>
          </w:p>
        </w:tc>
        <w:tc>
          <w:tcPr>
            <w:tcW w:w="1318" w:type="dxa"/>
          </w:tcPr>
          <w:p w:rsidR="001518B3" w:rsidRPr="001518B3" w:rsidRDefault="00B07C96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63" w:type="dxa"/>
          </w:tcPr>
          <w:p w:rsidR="001518B3" w:rsidRPr="001518B3" w:rsidRDefault="005C5825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40" w:type="dxa"/>
            <w:gridSpan w:val="2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41" w:type="dxa"/>
            <w:gridSpan w:val="2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8" w:type="dxa"/>
          </w:tcPr>
          <w:p w:rsidR="001518B3" w:rsidRPr="001518B3" w:rsidRDefault="00B07C96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518B3" w:rsidRPr="001518B3" w:rsidTr="005C5825">
        <w:tc>
          <w:tcPr>
            <w:tcW w:w="3212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Робототехника </w:t>
            </w:r>
          </w:p>
        </w:tc>
        <w:tc>
          <w:tcPr>
            <w:tcW w:w="131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3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0" w:type="dxa"/>
            <w:gridSpan w:val="2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41" w:type="dxa"/>
            <w:gridSpan w:val="2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1518B3" w:rsidRPr="001518B3" w:rsidTr="005C5825">
        <w:tc>
          <w:tcPr>
            <w:tcW w:w="3212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Хуреш</w:t>
            </w:r>
          </w:p>
        </w:tc>
        <w:tc>
          <w:tcPr>
            <w:tcW w:w="131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63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33" w:type="dxa"/>
          </w:tcPr>
          <w:p w:rsidR="001518B3" w:rsidRPr="001518B3" w:rsidRDefault="00B07C96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48" w:type="dxa"/>
            <w:gridSpan w:val="3"/>
          </w:tcPr>
          <w:p w:rsidR="001518B3" w:rsidRPr="001518B3" w:rsidRDefault="00B07C96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38" w:type="dxa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24BC2" w:rsidRPr="001518B3" w:rsidTr="005C5825">
        <w:tc>
          <w:tcPr>
            <w:tcW w:w="3212" w:type="dxa"/>
          </w:tcPr>
          <w:p w:rsidR="00E24BC2" w:rsidRPr="001518B3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Юные натуралисты</w:t>
            </w:r>
          </w:p>
        </w:tc>
        <w:tc>
          <w:tcPr>
            <w:tcW w:w="1318" w:type="dxa"/>
          </w:tcPr>
          <w:p w:rsidR="00E24BC2" w:rsidRPr="001518B3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3" w:type="dxa"/>
          </w:tcPr>
          <w:p w:rsidR="00E24BC2" w:rsidRPr="001518B3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</w:tcPr>
          <w:p w:rsidR="00E24BC2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8" w:type="dxa"/>
            <w:gridSpan w:val="3"/>
          </w:tcPr>
          <w:p w:rsidR="00E24BC2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38" w:type="dxa"/>
          </w:tcPr>
          <w:p w:rsidR="00E24BC2" w:rsidRPr="001518B3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24BC2" w:rsidRPr="001518B3" w:rsidTr="005C5825">
        <w:tc>
          <w:tcPr>
            <w:tcW w:w="3212" w:type="dxa"/>
          </w:tcPr>
          <w:p w:rsidR="00E24BC2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Шахмат</w:t>
            </w:r>
          </w:p>
        </w:tc>
        <w:tc>
          <w:tcPr>
            <w:tcW w:w="1318" w:type="dxa"/>
          </w:tcPr>
          <w:p w:rsidR="00E24BC2" w:rsidRPr="001518B3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3" w:type="dxa"/>
          </w:tcPr>
          <w:p w:rsidR="00E24BC2" w:rsidRPr="001518B3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</w:tcPr>
          <w:p w:rsidR="00E24BC2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8" w:type="dxa"/>
            <w:gridSpan w:val="3"/>
          </w:tcPr>
          <w:p w:rsidR="00E24BC2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8" w:type="dxa"/>
          </w:tcPr>
          <w:p w:rsidR="00E24BC2" w:rsidRPr="001518B3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E24BC2" w:rsidRPr="001518B3" w:rsidTr="005C5825">
        <w:tc>
          <w:tcPr>
            <w:tcW w:w="3212" w:type="dxa"/>
          </w:tcPr>
          <w:p w:rsidR="00E24BC2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Литературное краеведение</w:t>
            </w:r>
          </w:p>
        </w:tc>
        <w:tc>
          <w:tcPr>
            <w:tcW w:w="1318" w:type="dxa"/>
          </w:tcPr>
          <w:p w:rsidR="00E24BC2" w:rsidRPr="001518B3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3" w:type="dxa"/>
          </w:tcPr>
          <w:p w:rsidR="00E24BC2" w:rsidRPr="001518B3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33" w:type="dxa"/>
          </w:tcPr>
          <w:p w:rsidR="00E24BC2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48" w:type="dxa"/>
            <w:gridSpan w:val="3"/>
          </w:tcPr>
          <w:p w:rsidR="00E24BC2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38" w:type="dxa"/>
          </w:tcPr>
          <w:p w:rsidR="00E24BC2" w:rsidRPr="001518B3" w:rsidRDefault="00E24BC2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430B85" w:rsidRPr="001518B3" w:rsidTr="005C5825">
        <w:tc>
          <w:tcPr>
            <w:tcW w:w="3212" w:type="dxa"/>
          </w:tcPr>
          <w:p w:rsidR="00430B85" w:rsidRDefault="00430B85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Хранители истории</w:t>
            </w:r>
          </w:p>
        </w:tc>
        <w:tc>
          <w:tcPr>
            <w:tcW w:w="1318" w:type="dxa"/>
          </w:tcPr>
          <w:p w:rsidR="00430B85" w:rsidRPr="001518B3" w:rsidRDefault="00430B85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63" w:type="dxa"/>
          </w:tcPr>
          <w:p w:rsidR="00430B85" w:rsidRDefault="00430B85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3" w:type="dxa"/>
          </w:tcPr>
          <w:p w:rsidR="00430B85" w:rsidRDefault="00430B85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8" w:type="dxa"/>
            <w:gridSpan w:val="3"/>
          </w:tcPr>
          <w:p w:rsidR="00430B85" w:rsidRDefault="00430B85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38" w:type="dxa"/>
          </w:tcPr>
          <w:p w:rsidR="00430B85" w:rsidRPr="001518B3" w:rsidRDefault="00430B85" w:rsidP="001518B3">
            <w:pPr>
              <w:spacing w:after="36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1518B3" w:rsidRPr="001518B3" w:rsidTr="005C5825">
        <w:tc>
          <w:tcPr>
            <w:tcW w:w="3212" w:type="dxa"/>
            <w:shd w:val="clear" w:color="auto" w:fill="00FF00"/>
          </w:tcPr>
          <w:p w:rsidR="001518B3" w:rsidRPr="001518B3" w:rsidRDefault="001518B3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518B3"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недельная нагрузка</w:t>
            </w:r>
          </w:p>
        </w:tc>
        <w:tc>
          <w:tcPr>
            <w:tcW w:w="1318" w:type="dxa"/>
            <w:shd w:val="clear" w:color="auto" w:fill="00FF00"/>
          </w:tcPr>
          <w:p w:rsidR="001518B3" w:rsidRPr="001518B3" w:rsidRDefault="00E24BC2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363" w:type="dxa"/>
            <w:shd w:val="clear" w:color="auto" w:fill="00FF00"/>
          </w:tcPr>
          <w:p w:rsidR="001518B3" w:rsidRPr="001518B3" w:rsidRDefault="00E24BC2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340" w:type="dxa"/>
            <w:gridSpan w:val="2"/>
            <w:shd w:val="clear" w:color="auto" w:fill="00FF00"/>
          </w:tcPr>
          <w:p w:rsidR="001518B3" w:rsidRPr="001518B3" w:rsidRDefault="00E24BC2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341" w:type="dxa"/>
            <w:gridSpan w:val="2"/>
            <w:shd w:val="clear" w:color="auto" w:fill="00FF00"/>
          </w:tcPr>
          <w:p w:rsidR="001518B3" w:rsidRPr="001518B3" w:rsidRDefault="00E24BC2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338" w:type="dxa"/>
            <w:shd w:val="clear" w:color="auto" w:fill="00FF00"/>
          </w:tcPr>
          <w:p w:rsidR="001518B3" w:rsidRPr="001518B3" w:rsidRDefault="00B07C96" w:rsidP="001518B3">
            <w:pPr>
              <w:spacing w:after="36" w:line="259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</w:tr>
    </w:tbl>
    <w:p w:rsidR="001518B3" w:rsidRPr="001518B3" w:rsidRDefault="001518B3" w:rsidP="001518B3">
      <w:pPr>
        <w:spacing w:after="36"/>
        <w:ind w:right="13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7705EE" w:rsidRPr="007705EE" w:rsidRDefault="007705EE" w:rsidP="007705EE">
      <w:pPr>
        <w:spacing w:after="36"/>
        <w:ind w:right="13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7705E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sectPr w:rsidR="007705EE" w:rsidRPr="007705EE" w:rsidSect="001518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277"/>
    <w:multiLevelType w:val="multilevel"/>
    <w:tmpl w:val="FFFFFFFF"/>
    <w:lvl w:ilvl="0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■"/>
      <w:lvlJc w:val="left"/>
      <w:rPr>
        <w:rFonts w:ascii="Arial" w:hAnsi="Arial"/>
        <w:b w:val="0"/>
        <w:i w:val="0"/>
        <w:smallCaps w:val="0"/>
        <w:strike w:val="0"/>
        <w:color w:val="231E20"/>
        <w:spacing w:val="0"/>
        <w:w w:val="100"/>
        <w:position w:val="0"/>
        <w:sz w:val="14"/>
        <w:u w:val="none"/>
      </w:rPr>
    </w:lvl>
  </w:abstractNum>
  <w:abstractNum w:abstractNumId="1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3367C"/>
    <w:rsid w:val="00041B2C"/>
    <w:rsid w:val="0004265A"/>
    <w:rsid w:val="000454DE"/>
    <w:rsid w:val="00052FF9"/>
    <w:rsid w:val="00077D61"/>
    <w:rsid w:val="000A07A9"/>
    <w:rsid w:val="000B7172"/>
    <w:rsid w:val="000C3476"/>
    <w:rsid w:val="000D3FF0"/>
    <w:rsid w:val="000F4598"/>
    <w:rsid w:val="0010613A"/>
    <w:rsid w:val="00112D88"/>
    <w:rsid w:val="001440F4"/>
    <w:rsid w:val="001518B3"/>
    <w:rsid w:val="0015448F"/>
    <w:rsid w:val="001A682B"/>
    <w:rsid w:val="001A68E1"/>
    <w:rsid w:val="001A75C4"/>
    <w:rsid w:val="001A779A"/>
    <w:rsid w:val="001B1213"/>
    <w:rsid w:val="001B4302"/>
    <w:rsid w:val="001E6B9C"/>
    <w:rsid w:val="00217E91"/>
    <w:rsid w:val="00224750"/>
    <w:rsid w:val="00226645"/>
    <w:rsid w:val="0022789E"/>
    <w:rsid w:val="00252BF5"/>
    <w:rsid w:val="00270402"/>
    <w:rsid w:val="00284FF2"/>
    <w:rsid w:val="00297A59"/>
    <w:rsid w:val="002A12FF"/>
    <w:rsid w:val="002A5505"/>
    <w:rsid w:val="002A5D25"/>
    <w:rsid w:val="002C3030"/>
    <w:rsid w:val="002D4CB1"/>
    <w:rsid w:val="002E245D"/>
    <w:rsid w:val="002F787C"/>
    <w:rsid w:val="0030678A"/>
    <w:rsid w:val="0031079C"/>
    <w:rsid w:val="00321939"/>
    <w:rsid w:val="00344318"/>
    <w:rsid w:val="003746B2"/>
    <w:rsid w:val="00374FEA"/>
    <w:rsid w:val="00375574"/>
    <w:rsid w:val="00384A0C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0B85"/>
    <w:rsid w:val="00432399"/>
    <w:rsid w:val="0043527D"/>
    <w:rsid w:val="004457FE"/>
    <w:rsid w:val="00446614"/>
    <w:rsid w:val="00463939"/>
    <w:rsid w:val="004652A1"/>
    <w:rsid w:val="00467EF7"/>
    <w:rsid w:val="00473B54"/>
    <w:rsid w:val="004A5E74"/>
    <w:rsid w:val="004A7F7A"/>
    <w:rsid w:val="004B1542"/>
    <w:rsid w:val="004E028C"/>
    <w:rsid w:val="004E2FF3"/>
    <w:rsid w:val="004E4A78"/>
    <w:rsid w:val="00502D31"/>
    <w:rsid w:val="00543B77"/>
    <w:rsid w:val="005472C1"/>
    <w:rsid w:val="00560928"/>
    <w:rsid w:val="00564E8B"/>
    <w:rsid w:val="00591BB7"/>
    <w:rsid w:val="005B15BC"/>
    <w:rsid w:val="005C5825"/>
    <w:rsid w:val="005F6A49"/>
    <w:rsid w:val="006136E4"/>
    <w:rsid w:val="00613F43"/>
    <w:rsid w:val="0061648B"/>
    <w:rsid w:val="00632702"/>
    <w:rsid w:val="006378C8"/>
    <w:rsid w:val="00641000"/>
    <w:rsid w:val="006560B5"/>
    <w:rsid w:val="00665E27"/>
    <w:rsid w:val="00672D5E"/>
    <w:rsid w:val="006A6072"/>
    <w:rsid w:val="006B0A63"/>
    <w:rsid w:val="006B6902"/>
    <w:rsid w:val="006C21C9"/>
    <w:rsid w:val="006D6035"/>
    <w:rsid w:val="006E1004"/>
    <w:rsid w:val="007031A8"/>
    <w:rsid w:val="007406FA"/>
    <w:rsid w:val="00752EAB"/>
    <w:rsid w:val="0076573E"/>
    <w:rsid w:val="007700C5"/>
    <w:rsid w:val="007705EE"/>
    <w:rsid w:val="0077117A"/>
    <w:rsid w:val="00771952"/>
    <w:rsid w:val="00787163"/>
    <w:rsid w:val="007B5622"/>
    <w:rsid w:val="007E3674"/>
    <w:rsid w:val="007E7965"/>
    <w:rsid w:val="00804FE3"/>
    <w:rsid w:val="00806306"/>
    <w:rsid w:val="0081324A"/>
    <w:rsid w:val="00837E9E"/>
    <w:rsid w:val="008448FF"/>
    <w:rsid w:val="008632FA"/>
    <w:rsid w:val="0088256D"/>
    <w:rsid w:val="008829BA"/>
    <w:rsid w:val="008B4198"/>
    <w:rsid w:val="008E0553"/>
    <w:rsid w:val="008F28CA"/>
    <w:rsid w:val="00943325"/>
    <w:rsid w:val="00963708"/>
    <w:rsid w:val="0099304C"/>
    <w:rsid w:val="00996DF6"/>
    <w:rsid w:val="009B229E"/>
    <w:rsid w:val="009B6A45"/>
    <w:rsid w:val="009C16BB"/>
    <w:rsid w:val="009C42B3"/>
    <w:rsid w:val="009F18D3"/>
    <w:rsid w:val="009F4C94"/>
    <w:rsid w:val="00A139CB"/>
    <w:rsid w:val="00A227C0"/>
    <w:rsid w:val="00A2643D"/>
    <w:rsid w:val="00A76A07"/>
    <w:rsid w:val="00A77598"/>
    <w:rsid w:val="00A96C90"/>
    <w:rsid w:val="00AA6584"/>
    <w:rsid w:val="00AA768B"/>
    <w:rsid w:val="00AB3E28"/>
    <w:rsid w:val="00AB6EA5"/>
    <w:rsid w:val="00AC445D"/>
    <w:rsid w:val="00AF55C5"/>
    <w:rsid w:val="00B078E7"/>
    <w:rsid w:val="00B07C96"/>
    <w:rsid w:val="00B409D3"/>
    <w:rsid w:val="00B47A20"/>
    <w:rsid w:val="00B47E19"/>
    <w:rsid w:val="00B50464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A42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47B3"/>
    <w:rsid w:val="00CF29F7"/>
    <w:rsid w:val="00D0701D"/>
    <w:rsid w:val="00D07CCC"/>
    <w:rsid w:val="00D15F56"/>
    <w:rsid w:val="00D16267"/>
    <w:rsid w:val="00D213E7"/>
    <w:rsid w:val="00D339A5"/>
    <w:rsid w:val="00D4618A"/>
    <w:rsid w:val="00D52398"/>
    <w:rsid w:val="00D80274"/>
    <w:rsid w:val="00D8488E"/>
    <w:rsid w:val="00D96741"/>
    <w:rsid w:val="00DB1508"/>
    <w:rsid w:val="00DD668F"/>
    <w:rsid w:val="00DE337C"/>
    <w:rsid w:val="00DF4AEE"/>
    <w:rsid w:val="00E00F1C"/>
    <w:rsid w:val="00E01508"/>
    <w:rsid w:val="00E115A2"/>
    <w:rsid w:val="00E24BC2"/>
    <w:rsid w:val="00E24C8D"/>
    <w:rsid w:val="00E24FA7"/>
    <w:rsid w:val="00E2521B"/>
    <w:rsid w:val="00E41CD5"/>
    <w:rsid w:val="00E5346A"/>
    <w:rsid w:val="00E648BD"/>
    <w:rsid w:val="00E7055D"/>
    <w:rsid w:val="00E831EA"/>
    <w:rsid w:val="00E8602F"/>
    <w:rsid w:val="00EA1496"/>
    <w:rsid w:val="00EC3681"/>
    <w:rsid w:val="00EE0C26"/>
    <w:rsid w:val="00F22BB1"/>
    <w:rsid w:val="00F23C59"/>
    <w:rsid w:val="00F35982"/>
    <w:rsid w:val="00F36BB6"/>
    <w:rsid w:val="00F41C65"/>
    <w:rsid w:val="00F47DBB"/>
    <w:rsid w:val="00F60A00"/>
    <w:rsid w:val="00F70460"/>
    <w:rsid w:val="00F73DCA"/>
    <w:rsid w:val="00F75A7C"/>
    <w:rsid w:val="00F93659"/>
    <w:rsid w:val="00F9734F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1">
    <w:name w:val="heading 1"/>
    <w:basedOn w:val="a"/>
    <w:next w:val="a"/>
    <w:link w:val="10"/>
    <w:uiPriority w:val="9"/>
    <w:qFormat/>
    <w:rsid w:val="00D46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1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770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c">
    <w:name w:val="Другое_"/>
    <w:link w:val="ad"/>
    <w:uiPriority w:val="99"/>
    <w:locked/>
    <w:rsid w:val="007700C5"/>
    <w:rPr>
      <w:rFonts w:ascii="Georgia" w:hAnsi="Georgia" w:cs="Georgia"/>
      <w:color w:val="231E20"/>
      <w:sz w:val="19"/>
      <w:szCs w:val="19"/>
    </w:rPr>
  </w:style>
  <w:style w:type="paragraph" w:customStyle="1" w:styleId="ad">
    <w:name w:val="Другое"/>
    <w:basedOn w:val="a"/>
    <w:link w:val="ac"/>
    <w:uiPriority w:val="99"/>
    <w:rsid w:val="007700C5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paragraph" w:styleId="ae">
    <w:name w:val="Body Text"/>
    <w:basedOn w:val="a"/>
    <w:link w:val="af"/>
    <w:rsid w:val="0003367C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rsid w:val="0003367C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1">
    <w:name w:val="Основной текст Знак1"/>
    <w:uiPriority w:val="99"/>
    <w:rsid w:val="0003367C"/>
  </w:style>
  <w:style w:type="character" w:customStyle="1" w:styleId="Bold">
    <w:name w:val="Bold"/>
    <w:uiPriority w:val="99"/>
    <w:rsid w:val="0003367C"/>
    <w:rPr>
      <w:rFonts w:ascii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D46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461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1"/>
    <w:next w:val="ab"/>
    <w:uiPriority w:val="59"/>
    <w:rsid w:val="004A7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1">
    <w:name w:val="heading 1"/>
    <w:basedOn w:val="a"/>
    <w:next w:val="a"/>
    <w:link w:val="10"/>
    <w:uiPriority w:val="9"/>
    <w:qFormat/>
    <w:rsid w:val="00D46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1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770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c">
    <w:name w:val="Другое_"/>
    <w:link w:val="ad"/>
    <w:uiPriority w:val="99"/>
    <w:locked/>
    <w:rsid w:val="007700C5"/>
    <w:rPr>
      <w:rFonts w:ascii="Georgia" w:hAnsi="Georgia" w:cs="Georgia"/>
      <w:color w:val="231E20"/>
      <w:sz w:val="19"/>
      <w:szCs w:val="19"/>
    </w:rPr>
  </w:style>
  <w:style w:type="paragraph" w:customStyle="1" w:styleId="ad">
    <w:name w:val="Другое"/>
    <w:basedOn w:val="a"/>
    <w:link w:val="ac"/>
    <w:uiPriority w:val="99"/>
    <w:rsid w:val="007700C5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paragraph" w:styleId="ae">
    <w:name w:val="Body Text"/>
    <w:basedOn w:val="a"/>
    <w:link w:val="af"/>
    <w:rsid w:val="0003367C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rsid w:val="0003367C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1">
    <w:name w:val="Основной текст Знак1"/>
    <w:uiPriority w:val="99"/>
    <w:rsid w:val="0003367C"/>
  </w:style>
  <w:style w:type="character" w:customStyle="1" w:styleId="Bold">
    <w:name w:val="Bold"/>
    <w:uiPriority w:val="99"/>
    <w:rsid w:val="0003367C"/>
    <w:rPr>
      <w:rFonts w:ascii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D46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461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1"/>
    <w:next w:val="ab"/>
    <w:uiPriority w:val="59"/>
    <w:rsid w:val="004A7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2024-09-12T11:07:00Z</cp:lastPrinted>
  <dcterms:created xsi:type="dcterms:W3CDTF">2024-11-01T07:42:00Z</dcterms:created>
  <dcterms:modified xsi:type="dcterms:W3CDTF">2024-11-01T07:42:00Z</dcterms:modified>
</cp:coreProperties>
</file>