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A2" w:rsidRDefault="006824A2" w:rsidP="006824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35819" cy="1141827"/>
            <wp:effectExtent l="0" t="0" r="0" b="1270"/>
            <wp:docPr id="1" name="Рисунок 1" descr="C:\Users\Evgeniy\Downloads\kznn-m-c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Evgeniy\Downloads\kznn-m-c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817" cy="114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4A2" w:rsidRPr="00487758" w:rsidRDefault="006824A2" w:rsidP="006824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24A2" w:rsidRPr="001E2690" w:rsidRDefault="006824A2" w:rsidP="006824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26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УПРАВЛЕНИЕ ОБРАЗОВАНИЯ АДМИНИСТРАЦИИ </w:t>
      </w:r>
    </w:p>
    <w:p w:rsidR="006824A2" w:rsidRPr="001E2690" w:rsidRDefault="006824A2" w:rsidP="006824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2690">
        <w:rPr>
          <w:rFonts w:ascii="Times New Roman" w:eastAsia="Times New Roman" w:hAnsi="Times New Roman"/>
          <w:b/>
          <w:sz w:val="28"/>
          <w:szCs w:val="28"/>
          <w:lang w:eastAsia="ru-RU"/>
        </w:rPr>
        <w:t>БАРУН-ХЕМЧИКСКОГО КОЖУУНА</w:t>
      </w:r>
    </w:p>
    <w:p w:rsidR="0095378C" w:rsidRPr="001E2690" w:rsidRDefault="008A3C60">
      <w:pPr>
        <w:rPr>
          <w:sz w:val="28"/>
          <w:szCs w:val="28"/>
        </w:rPr>
      </w:pPr>
    </w:p>
    <w:p w:rsidR="006824A2" w:rsidRPr="001E2690" w:rsidRDefault="006824A2" w:rsidP="006824A2">
      <w:pPr>
        <w:jc w:val="center"/>
        <w:rPr>
          <w:rFonts w:ascii="Times New Roman" w:hAnsi="Times New Roman"/>
          <w:b/>
          <w:sz w:val="28"/>
          <w:szCs w:val="28"/>
        </w:rPr>
      </w:pPr>
      <w:r w:rsidRPr="001E2690">
        <w:rPr>
          <w:rFonts w:ascii="Times New Roman" w:hAnsi="Times New Roman"/>
          <w:b/>
          <w:sz w:val="28"/>
          <w:szCs w:val="28"/>
        </w:rPr>
        <w:t xml:space="preserve">ПРИКАЗ № </w:t>
      </w:r>
      <w:r w:rsidR="008A3C60">
        <w:rPr>
          <w:rFonts w:ascii="Times New Roman" w:hAnsi="Times New Roman"/>
          <w:b/>
          <w:sz w:val="28"/>
          <w:szCs w:val="28"/>
        </w:rPr>
        <w:t>146</w:t>
      </w:r>
      <w:bookmarkStart w:id="0" w:name="_GoBack"/>
      <w:bookmarkEnd w:id="0"/>
    </w:p>
    <w:p w:rsidR="006824A2" w:rsidRPr="001E2690" w:rsidRDefault="00657FE2" w:rsidP="006824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«07» марта</w:t>
      </w:r>
      <w:r w:rsidR="00805EA6" w:rsidRPr="001E2690">
        <w:rPr>
          <w:rFonts w:ascii="Times New Roman" w:hAnsi="Times New Roman"/>
          <w:sz w:val="28"/>
          <w:szCs w:val="28"/>
        </w:rPr>
        <w:t xml:space="preserve"> 2025</w:t>
      </w:r>
      <w:r w:rsidR="006824A2" w:rsidRPr="001E2690">
        <w:rPr>
          <w:rFonts w:ascii="Times New Roman" w:hAnsi="Times New Roman"/>
          <w:sz w:val="28"/>
          <w:szCs w:val="28"/>
        </w:rPr>
        <w:t xml:space="preserve">г.                                                     </w:t>
      </w:r>
      <w:r w:rsidR="003E79A3" w:rsidRPr="001E2690">
        <w:rPr>
          <w:rFonts w:ascii="Times New Roman" w:hAnsi="Times New Roman"/>
          <w:sz w:val="28"/>
          <w:szCs w:val="28"/>
        </w:rPr>
        <w:t xml:space="preserve">      </w:t>
      </w:r>
      <w:r w:rsidR="006824A2" w:rsidRPr="001E2690">
        <w:rPr>
          <w:rFonts w:ascii="Times New Roman" w:hAnsi="Times New Roman"/>
          <w:sz w:val="28"/>
          <w:szCs w:val="28"/>
        </w:rPr>
        <w:t xml:space="preserve">   с. Кызыл-Мажалык</w:t>
      </w:r>
    </w:p>
    <w:p w:rsidR="00657FE2" w:rsidRDefault="00657FE2" w:rsidP="00657F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организованном проведении весенних каникул</w:t>
      </w:r>
    </w:p>
    <w:p w:rsidR="00657FE2" w:rsidRDefault="00657FE2" w:rsidP="00657F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обучающихся 2024-2025 учебного года и</w:t>
      </w:r>
    </w:p>
    <w:p w:rsidR="001E2690" w:rsidRDefault="00657FE2" w:rsidP="00657F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усилении мер безопасности в каникулярные дни</w:t>
      </w:r>
    </w:p>
    <w:p w:rsidR="007E6C09" w:rsidRPr="001E2690" w:rsidRDefault="007E6C09" w:rsidP="001E26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0626" w:rsidRDefault="007E6C09" w:rsidP="003074D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657FE2">
        <w:rPr>
          <w:rFonts w:ascii="Times New Roman" w:hAnsi="Times New Roman"/>
          <w:sz w:val="28"/>
          <w:szCs w:val="28"/>
        </w:rPr>
        <w:t xml:space="preserve">приказа Министерства образования Республики Тыва от 04 марта 2025 года № 257-д «Об организованном завершении третьей учебной четверти, проведении весенних каникул обучающихся 2024-2025 учебного года и усилении мер безопасности в каникулярные </w:t>
      </w:r>
      <w:proofErr w:type="gramStart"/>
      <w:r w:rsidR="00657FE2">
        <w:rPr>
          <w:rFonts w:ascii="Times New Roman" w:hAnsi="Times New Roman"/>
          <w:sz w:val="28"/>
          <w:szCs w:val="28"/>
        </w:rPr>
        <w:t>дни»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D6E3E" w:rsidRPr="001E2690">
        <w:rPr>
          <w:rFonts w:ascii="Times New Roman" w:hAnsi="Times New Roman"/>
          <w:sz w:val="28"/>
          <w:szCs w:val="28"/>
        </w:rPr>
        <w:t xml:space="preserve"> </w:t>
      </w:r>
      <w:r w:rsidR="006824A2" w:rsidRPr="001E2690">
        <w:rPr>
          <w:rFonts w:ascii="Times New Roman" w:hAnsi="Times New Roman"/>
          <w:b/>
          <w:sz w:val="28"/>
          <w:szCs w:val="28"/>
        </w:rPr>
        <w:t>ПРИКАЗЫВАЮ</w:t>
      </w:r>
      <w:proofErr w:type="gramEnd"/>
      <w:r w:rsidR="006824A2" w:rsidRPr="001E2690">
        <w:rPr>
          <w:rFonts w:ascii="Times New Roman" w:hAnsi="Times New Roman"/>
          <w:b/>
          <w:sz w:val="28"/>
          <w:szCs w:val="28"/>
        </w:rPr>
        <w:t>:</w:t>
      </w:r>
    </w:p>
    <w:p w:rsidR="00126E23" w:rsidRDefault="009357F9" w:rsidP="00307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57FE2">
        <w:rPr>
          <w:rFonts w:ascii="Times New Roman" w:hAnsi="Times New Roman"/>
          <w:sz w:val="28"/>
          <w:szCs w:val="28"/>
        </w:rPr>
        <w:t xml:space="preserve">Руководителям </w:t>
      </w:r>
      <w:r w:rsidR="003074D3" w:rsidRPr="003074D3">
        <w:rPr>
          <w:rFonts w:ascii="Times New Roman" w:hAnsi="Times New Roman"/>
          <w:sz w:val="28"/>
          <w:szCs w:val="28"/>
        </w:rPr>
        <w:t>о</w:t>
      </w:r>
      <w:r w:rsidR="00657FE2">
        <w:rPr>
          <w:rFonts w:ascii="Times New Roman" w:hAnsi="Times New Roman"/>
          <w:sz w:val="28"/>
          <w:szCs w:val="28"/>
        </w:rPr>
        <w:t>бщео</w:t>
      </w:r>
      <w:r w:rsidR="003074D3" w:rsidRPr="003074D3">
        <w:rPr>
          <w:rFonts w:ascii="Times New Roman" w:hAnsi="Times New Roman"/>
          <w:sz w:val="28"/>
          <w:szCs w:val="28"/>
        </w:rPr>
        <w:t>бразовательных организаций</w:t>
      </w:r>
      <w:r w:rsidR="00657F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FE2">
        <w:rPr>
          <w:rFonts w:ascii="Times New Roman" w:hAnsi="Times New Roman"/>
          <w:sz w:val="28"/>
          <w:szCs w:val="28"/>
        </w:rPr>
        <w:t>Барун-Хемчикского</w:t>
      </w:r>
      <w:proofErr w:type="spellEnd"/>
      <w:r w:rsidR="00657F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FE2">
        <w:rPr>
          <w:rFonts w:ascii="Times New Roman" w:hAnsi="Times New Roman"/>
          <w:sz w:val="28"/>
          <w:szCs w:val="28"/>
        </w:rPr>
        <w:t>кожууна</w:t>
      </w:r>
      <w:proofErr w:type="spellEnd"/>
      <w:r w:rsidR="00126E23">
        <w:rPr>
          <w:rFonts w:ascii="Times New Roman" w:hAnsi="Times New Roman"/>
          <w:sz w:val="28"/>
          <w:szCs w:val="28"/>
        </w:rPr>
        <w:t>:</w:t>
      </w:r>
    </w:p>
    <w:p w:rsidR="00657FE2" w:rsidRDefault="00657FE2" w:rsidP="00307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провести весенние каникулы с 24 по 31 марта 2025 года (8 календарных дней);</w:t>
      </w:r>
    </w:p>
    <w:p w:rsidR="00657FE2" w:rsidRDefault="00F24C0A" w:rsidP="00307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57FE2">
        <w:rPr>
          <w:rFonts w:ascii="Times New Roman" w:hAnsi="Times New Roman"/>
          <w:sz w:val="28"/>
          <w:szCs w:val="28"/>
        </w:rPr>
        <w:t xml:space="preserve">разработать и утвердить план мероприятий по организованному проведению </w:t>
      </w:r>
      <w:proofErr w:type="gramStart"/>
      <w:r w:rsidR="00657FE2">
        <w:rPr>
          <w:rFonts w:ascii="Times New Roman" w:hAnsi="Times New Roman"/>
          <w:sz w:val="28"/>
          <w:szCs w:val="28"/>
        </w:rPr>
        <w:t>весенних каникул</w:t>
      </w:r>
      <w:proofErr w:type="gramEnd"/>
      <w:r w:rsidR="00657FE2">
        <w:rPr>
          <w:rFonts w:ascii="Times New Roman" w:hAnsi="Times New Roman"/>
          <w:sz w:val="28"/>
          <w:szCs w:val="28"/>
        </w:rPr>
        <w:t xml:space="preserve"> обучающихся и разместить на официальных сайтах общеобразовательных организаций до </w:t>
      </w:r>
      <w:r w:rsidR="00C464FA">
        <w:rPr>
          <w:rFonts w:ascii="Times New Roman" w:hAnsi="Times New Roman"/>
          <w:sz w:val="28"/>
          <w:szCs w:val="28"/>
        </w:rPr>
        <w:t xml:space="preserve">15 марта 2025 года под единым </w:t>
      </w:r>
      <w:proofErr w:type="spellStart"/>
      <w:r w:rsidR="00C464FA">
        <w:rPr>
          <w:rFonts w:ascii="Times New Roman" w:hAnsi="Times New Roman"/>
          <w:sz w:val="28"/>
          <w:szCs w:val="28"/>
        </w:rPr>
        <w:t>хештегом</w:t>
      </w:r>
      <w:proofErr w:type="spellEnd"/>
      <w:r w:rsidR="00C464FA">
        <w:rPr>
          <w:rFonts w:ascii="Times New Roman" w:hAnsi="Times New Roman"/>
          <w:sz w:val="28"/>
          <w:szCs w:val="28"/>
        </w:rPr>
        <w:t xml:space="preserve"> </w:t>
      </w:r>
      <w:r w:rsidR="00C464FA" w:rsidRPr="00C464FA">
        <w:rPr>
          <w:rFonts w:ascii="Times New Roman" w:hAnsi="Times New Roman"/>
          <w:sz w:val="28"/>
          <w:szCs w:val="28"/>
        </w:rPr>
        <w:t>#</w:t>
      </w:r>
      <w:r w:rsidR="00C464FA">
        <w:rPr>
          <w:rFonts w:ascii="Times New Roman" w:hAnsi="Times New Roman"/>
          <w:sz w:val="28"/>
          <w:szCs w:val="28"/>
        </w:rPr>
        <w:t>КаникулыВесна17;</w:t>
      </w:r>
    </w:p>
    <w:p w:rsidR="00C464FA" w:rsidRDefault="00C464FA" w:rsidP="00307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целях обеспечения мер комплексной безопасности в образовательных организациях, сохранения жизни и здоровья обучающихся и работников:</w:t>
      </w:r>
    </w:p>
    <w:p w:rsidR="00C464FA" w:rsidRDefault="00F24C0A" w:rsidP="00307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464FA">
        <w:rPr>
          <w:rFonts w:ascii="Times New Roman" w:hAnsi="Times New Roman"/>
          <w:sz w:val="28"/>
          <w:szCs w:val="28"/>
        </w:rPr>
        <w:t>провести общий инструктаж по комплексной безопасности обучающихся образовательных организаций под роспись в журнале инструктажа;</w:t>
      </w:r>
    </w:p>
    <w:p w:rsidR="00C464FA" w:rsidRDefault="00F24C0A" w:rsidP="00307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464FA">
        <w:rPr>
          <w:rFonts w:ascii="Times New Roman" w:hAnsi="Times New Roman"/>
          <w:sz w:val="28"/>
          <w:szCs w:val="28"/>
        </w:rPr>
        <w:t xml:space="preserve">провести </w:t>
      </w:r>
      <w:proofErr w:type="spellStart"/>
      <w:r w:rsidR="00C464FA">
        <w:rPr>
          <w:rFonts w:ascii="Times New Roman" w:hAnsi="Times New Roman"/>
          <w:sz w:val="28"/>
          <w:szCs w:val="28"/>
        </w:rPr>
        <w:t>профилактическцю</w:t>
      </w:r>
      <w:proofErr w:type="spellEnd"/>
      <w:r w:rsidR="00C464FA">
        <w:rPr>
          <w:rFonts w:ascii="Times New Roman" w:hAnsi="Times New Roman"/>
          <w:sz w:val="28"/>
          <w:szCs w:val="28"/>
        </w:rPr>
        <w:t xml:space="preserve"> работу с обучающимися образовательных организаций, направленные на обеспечение безопасности;</w:t>
      </w:r>
    </w:p>
    <w:p w:rsidR="00C464FA" w:rsidRDefault="00F24C0A" w:rsidP="00307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464FA">
        <w:rPr>
          <w:rFonts w:ascii="Times New Roman" w:hAnsi="Times New Roman"/>
          <w:sz w:val="28"/>
          <w:szCs w:val="28"/>
        </w:rPr>
        <w:t>организовать контроль за реализацией мер по антитеррористической защищенности и пожарной безопасности;</w:t>
      </w:r>
    </w:p>
    <w:p w:rsidR="00C464FA" w:rsidRDefault="00F24C0A" w:rsidP="00307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464FA">
        <w:rPr>
          <w:rFonts w:ascii="Times New Roman" w:hAnsi="Times New Roman"/>
          <w:sz w:val="28"/>
          <w:szCs w:val="28"/>
        </w:rPr>
        <w:t>осуществлять ежедневный внешний и внутренний осмотр зданий и прилегающих к ним территорий;</w:t>
      </w:r>
    </w:p>
    <w:p w:rsidR="00C464FA" w:rsidRDefault="00F24C0A" w:rsidP="00307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464FA">
        <w:rPr>
          <w:rFonts w:ascii="Times New Roman" w:hAnsi="Times New Roman"/>
          <w:sz w:val="28"/>
          <w:szCs w:val="28"/>
        </w:rPr>
        <w:t xml:space="preserve">реализовать </w:t>
      </w:r>
      <w:proofErr w:type="spellStart"/>
      <w:r w:rsidR="00C464FA">
        <w:rPr>
          <w:rFonts w:ascii="Times New Roman" w:hAnsi="Times New Roman"/>
          <w:sz w:val="28"/>
          <w:szCs w:val="28"/>
        </w:rPr>
        <w:t>инливидуальные</w:t>
      </w:r>
      <w:proofErr w:type="spellEnd"/>
      <w:r w:rsidR="00C464FA">
        <w:rPr>
          <w:rFonts w:ascii="Times New Roman" w:hAnsi="Times New Roman"/>
          <w:sz w:val="28"/>
          <w:szCs w:val="28"/>
        </w:rPr>
        <w:t xml:space="preserve"> программы сопровождения </w:t>
      </w:r>
      <w:proofErr w:type="gramStart"/>
      <w:r w:rsidR="00C464FA">
        <w:rPr>
          <w:rFonts w:ascii="Times New Roman" w:hAnsi="Times New Roman"/>
          <w:sz w:val="28"/>
          <w:szCs w:val="28"/>
        </w:rPr>
        <w:t>( в</w:t>
      </w:r>
      <w:proofErr w:type="gramEnd"/>
      <w:r w:rsidR="00C464FA">
        <w:rPr>
          <w:rFonts w:ascii="Times New Roman" w:hAnsi="Times New Roman"/>
          <w:sz w:val="28"/>
          <w:szCs w:val="28"/>
        </w:rPr>
        <w:t xml:space="preserve"> том числе рейдовые) обучающихся, </w:t>
      </w:r>
      <w:proofErr w:type="spellStart"/>
      <w:r w:rsidR="00C464FA">
        <w:rPr>
          <w:rFonts w:ascii="Times New Roman" w:hAnsi="Times New Roman"/>
          <w:sz w:val="28"/>
          <w:szCs w:val="28"/>
        </w:rPr>
        <w:t>стосоящих</w:t>
      </w:r>
      <w:proofErr w:type="spellEnd"/>
      <w:r w:rsidR="00C464FA">
        <w:rPr>
          <w:rFonts w:ascii="Times New Roman" w:hAnsi="Times New Roman"/>
          <w:sz w:val="28"/>
          <w:szCs w:val="28"/>
        </w:rPr>
        <w:t xml:space="preserve"> на профилактических учетах школы, инспекции по дела несовершеннолетних, детей, находящихся в трудной </w:t>
      </w:r>
      <w:r w:rsidR="00C464FA">
        <w:rPr>
          <w:rFonts w:ascii="Times New Roman" w:hAnsi="Times New Roman"/>
          <w:sz w:val="28"/>
          <w:szCs w:val="28"/>
        </w:rPr>
        <w:lastRenderedPageBreak/>
        <w:t>жизненной ситуации, детей-сирот и детей, оставшихся без попечения родителей</w:t>
      </w:r>
      <w:r w:rsidR="00273EA0">
        <w:rPr>
          <w:rFonts w:ascii="Times New Roman" w:hAnsi="Times New Roman"/>
          <w:sz w:val="28"/>
          <w:szCs w:val="28"/>
        </w:rPr>
        <w:t>;</w:t>
      </w:r>
    </w:p>
    <w:p w:rsidR="00273EA0" w:rsidRDefault="00F24C0A" w:rsidP="00307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73EA0">
        <w:rPr>
          <w:rFonts w:ascii="Times New Roman" w:hAnsi="Times New Roman"/>
          <w:sz w:val="28"/>
          <w:szCs w:val="28"/>
        </w:rPr>
        <w:t>принять меры по недопущению распития спиртных напитков и употребления психотропных веществ детьми и подростками в период каникул;</w:t>
      </w:r>
    </w:p>
    <w:p w:rsidR="00273EA0" w:rsidRDefault="00F24C0A" w:rsidP="00307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73EA0">
        <w:rPr>
          <w:rFonts w:ascii="Times New Roman" w:hAnsi="Times New Roman"/>
          <w:sz w:val="28"/>
          <w:szCs w:val="28"/>
        </w:rPr>
        <w:t xml:space="preserve">организовать передачу под личную расписку родителей (законных представителей) детей чабанов, проживающих в пришкольных интернатах, при выезде на чабанские стоянки и обратно </w:t>
      </w:r>
      <w:r w:rsidR="006E341E">
        <w:rPr>
          <w:rFonts w:ascii="Times New Roman" w:hAnsi="Times New Roman"/>
          <w:sz w:val="28"/>
          <w:szCs w:val="28"/>
        </w:rPr>
        <w:t>до места учебы в период каникул;</w:t>
      </w:r>
    </w:p>
    <w:p w:rsidR="006E341E" w:rsidRDefault="00F24C0A" w:rsidP="00307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41E">
        <w:rPr>
          <w:rFonts w:ascii="Times New Roman" w:hAnsi="Times New Roman"/>
          <w:sz w:val="28"/>
          <w:szCs w:val="28"/>
        </w:rPr>
        <w:t>обеспечить информирование обучающихся, родителей (законных представителей) о всех формах организованной занятости в период каникул, в том числе путем размещения информации на официальных сайтах образовательных организаций;</w:t>
      </w:r>
    </w:p>
    <w:p w:rsidR="006E341E" w:rsidRPr="00C464FA" w:rsidRDefault="00F24C0A" w:rsidP="00307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41E">
        <w:rPr>
          <w:rFonts w:ascii="Times New Roman" w:hAnsi="Times New Roman"/>
          <w:sz w:val="28"/>
          <w:szCs w:val="28"/>
        </w:rPr>
        <w:t xml:space="preserve">назначить ответственных за исполнение плана мероприятий (приложение), обеспечить размещение информаций на официальных сайтах общеобразовательных организаций под единым </w:t>
      </w:r>
      <w:proofErr w:type="spellStart"/>
      <w:r w:rsidR="006E341E">
        <w:rPr>
          <w:rFonts w:ascii="Times New Roman" w:hAnsi="Times New Roman"/>
          <w:sz w:val="28"/>
          <w:szCs w:val="28"/>
        </w:rPr>
        <w:t>хештегом</w:t>
      </w:r>
      <w:proofErr w:type="spellEnd"/>
      <w:r w:rsidR="006E341E">
        <w:rPr>
          <w:rFonts w:ascii="Times New Roman" w:hAnsi="Times New Roman"/>
          <w:sz w:val="28"/>
          <w:szCs w:val="28"/>
        </w:rPr>
        <w:t xml:space="preserve"> </w:t>
      </w:r>
      <w:r w:rsidR="006E341E" w:rsidRPr="006E341E">
        <w:rPr>
          <w:rFonts w:ascii="Times New Roman" w:hAnsi="Times New Roman"/>
          <w:sz w:val="28"/>
          <w:szCs w:val="28"/>
        </w:rPr>
        <w:t>#</w:t>
      </w:r>
      <w:r w:rsidR="006E341E">
        <w:rPr>
          <w:rFonts w:ascii="Times New Roman" w:hAnsi="Times New Roman"/>
          <w:sz w:val="28"/>
          <w:szCs w:val="28"/>
        </w:rPr>
        <w:t xml:space="preserve">КаникулыВесна17; </w:t>
      </w:r>
    </w:p>
    <w:p w:rsidR="006824A2" w:rsidRPr="001E2690" w:rsidRDefault="008E6596" w:rsidP="009357F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357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Контроль за исполнением данного приказа возложить на ведущего специалиста по ВР </w:t>
      </w:r>
      <w:proofErr w:type="spellStart"/>
      <w:r>
        <w:rPr>
          <w:rFonts w:ascii="Times New Roman" w:hAnsi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/>
          <w:sz w:val="28"/>
          <w:szCs w:val="28"/>
        </w:rPr>
        <w:t xml:space="preserve"> Н.А.</w:t>
      </w:r>
      <w:r w:rsidR="009357F9">
        <w:rPr>
          <w:rFonts w:ascii="Times New Roman" w:hAnsi="Times New Roman"/>
          <w:sz w:val="28"/>
          <w:szCs w:val="28"/>
        </w:rPr>
        <w:t xml:space="preserve"> </w:t>
      </w:r>
      <w:r w:rsidR="006824A2" w:rsidRPr="001E2690">
        <w:rPr>
          <w:rFonts w:ascii="Times New Roman" w:hAnsi="Times New Roman"/>
          <w:sz w:val="28"/>
          <w:szCs w:val="28"/>
        </w:rPr>
        <w:t xml:space="preserve"> </w:t>
      </w:r>
    </w:p>
    <w:p w:rsidR="006824A2" w:rsidRPr="001E2690" w:rsidRDefault="006824A2" w:rsidP="006824A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A63F8" w:rsidRPr="001E2690" w:rsidRDefault="00CA63F8" w:rsidP="006824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824A2" w:rsidRPr="001E2690" w:rsidRDefault="007F45E9" w:rsidP="007F4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Вр.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r w:rsidR="00CC0DAE" w:rsidRPr="001E2690">
        <w:rPr>
          <w:rFonts w:ascii="Times New Roman" w:hAnsi="Times New Roman"/>
          <w:sz w:val="28"/>
          <w:szCs w:val="28"/>
        </w:rPr>
        <w:t>.о</w:t>
      </w:r>
      <w:proofErr w:type="spellEnd"/>
      <w:proofErr w:type="gramEnd"/>
      <w:r w:rsidR="00CC0DAE" w:rsidRPr="001E2690">
        <w:rPr>
          <w:rFonts w:ascii="Times New Roman" w:hAnsi="Times New Roman"/>
          <w:sz w:val="28"/>
          <w:szCs w:val="28"/>
        </w:rPr>
        <w:t xml:space="preserve"> н</w:t>
      </w:r>
      <w:r w:rsidR="00353CB0" w:rsidRPr="001E2690">
        <w:rPr>
          <w:rFonts w:ascii="Times New Roman" w:hAnsi="Times New Roman"/>
          <w:sz w:val="28"/>
          <w:szCs w:val="28"/>
        </w:rPr>
        <w:t>ачальник</w:t>
      </w:r>
      <w:r w:rsidR="00CC0DAE" w:rsidRPr="001E2690">
        <w:rPr>
          <w:rFonts w:ascii="Times New Roman" w:hAnsi="Times New Roman"/>
          <w:sz w:val="28"/>
          <w:szCs w:val="28"/>
        </w:rPr>
        <w:t>а</w:t>
      </w:r>
    </w:p>
    <w:p w:rsidR="006824A2" w:rsidRPr="001E2690" w:rsidRDefault="006824A2" w:rsidP="007F45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690">
        <w:rPr>
          <w:rFonts w:ascii="Times New Roman" w:hAnsi="Times New Roman"/>
          <w:sz w:val="28"/>
          <w:szCs w:val="28"/>
        </w:rPr>
        <w:t xml:space="preserve">Управления образования                                      </w:t>
      </w:r>
      <w:r w:rsidR="00353CB0" w:rsidRPr="001E2690">
        <w:rPr>
          <w:rFonts w:ascii="Times New Roman" w:hAnsi="Times New Roman"/>
          <w:sz w:val="28"/>
          <w:szCs w:val="28"/>
        </w:rPr>
        <w:t xml:space="preserve">                       </w:t>
      </w:r>
      <w:r w:rsidR="00B02467">
        <w:rPr>
          <w:rFonts w:ascii="Times New Roman" w:hAnsi="Times New Roman"/>
          <w:sz w:val="28"/>
          <w:szCs w:val="28"/>
        </w:rPr>
        <w:t xml:space="preserve">С.Т. </w:t>
      </w:r>
      <w:proofErr w:type="spellStart"/>
      <w:r w:rsidR="00B02467">
        <w:rPr>
          <w:rFonts w:ascii="Times New Roman" w:hAnsi="Times New Roman"/>
          <w:sz w:val="28"/>
          <w:szCs w:val="28"/>
        </w:rPr>
        <w:t>Да</w:t>
      </w:r>
      <w:r w:rsidR="007F45E9">
        <w:rPr>
          <w:rFonts w:ascii="Times New Roman" w:hAnsi="Times New Roman"/>
          <w:sz w:val="28"/>
          <w:szCs w:val="28"/>
        </w:rPr>
        <w:t>стай-оол</w:t>
      </w:r>
      <w:proofErr w:type="spellEnd"/>
    </w:p>
    <w:p w:rsidR="006824A2" w:rsidRPr="001E2690" w:rsidRDefault="006824A2" w:rsidP="006824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66E6F" w:rsidRPr="001E2690" w:rsidRDefault="00E66E6F" w:rsidP="006824A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C0DAE" w:rsidRDefault="00CC0DAE" w:rsidP="006824A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C0DAE" w:rsidRDefault="00CC0DAE" w:rsidP="006824A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7F45E9" w:rsidRDefault="007F45E9" w:rsidP="00CC0DA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7F45E9" w:rsidRDefault="007F45E9" w:rsidP="00CC0DA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7F45E9" w:rsidRDefault="007F45E9" w:rsidP="00CC0DA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7F45E9" w:rsidRDefault="007F45E9" w:rsidP="00CC0DA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6E341E" w:rsidRDefault="006E341E" w:rsidP="00EC07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341E" w:rsidRDefault="006E341E" w:rsidP="00EC07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341E" w:rsidRDefault="006E341E" w:rsidP="00EC07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341E" w:rsidRDefault="006E341E" w:rsidP="00EC07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341E" w:rsidRDefault="006E341E" w:rsidP="00EC07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341E" w:rsidRDefault="006E341E" w:rsidP="00EC07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341E" w:rsidRDefault="006E341E" w:rsidP="00EC07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341E" w:rsidRDefault="006E341E" w:rsidP="00EC07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341E" w:rsidRDefault="006E341E" w:rsidP="00EC07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341E" w:rsidRDefault="006E341E" w:rsidP="00EC07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6E341E" w:rsidSect="00912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1534"/>
    <w:multiLevelType w:val="multilevel"/>
    <w:tmpl w:val="891A5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58"/>
    <w:rsid w:val="00026585"/>
    <w:rsid w:val="000412BA"/>
    <w:rsid w:val="000C6936"/>
    <w:rsid w:val="000D6E3E"/>
    <w:rsid w:val="000F38F0"/>
    <w:rsid w:val="00126E23"/>
    <w:rsid w:val="001645A0"/>
    <w:rsid w:val="001C4B7C"/>
    <w:rsid w:val="001E2690"/>
    <w:rsid w:val="002064B1"/>
    <w:rsid w:val="00206ED3"/>
    <w:rsid w:val="00212307"/>
    <w:rsid w:val="00235A59"/>
    <w:rsid w:val="00272F07"/>
    <w:rsid w:val="00273EA0"/>
    <w:rsid w:val="002A2161"/>
    <w:rsid w:val="002F49F7"/>
    <w:rsid w:val="003074D3"/>
    <w:rsid w:val="00353CB0"/>
    <w:rsid w:val="003D5A71"/>
    <w:rsid w:val="003E79A3"/>
    <w:rsid w:val="004411EA"/>
    <w:rsid w:val="00444DB1"/>
    <w:rsid w:val="00455E1D"/>
    <w:rsid w:val="00470626"/>
    <w:rsid w:val="00494AA8"/>
    <w:rsid w:val="00556933"/>
    <w:rsid w:val="005B2CE1"/>
    <w:rsid w:val="0061139B"/>
    <w:rsid w:val="00611658"/>
    <w:rsid w:val="006171FC"/>
    <w:rsid w:val="00633D79"/>
    <w:rsid w:val="0065717E"/>
    <w:rsid w:val="00657FE2"/>
    <w:rsid w:val="006748BA"/>
    <w:rsid w:val="006824A2"/>
    <w:rsid w:val="006A73C6"/>
    <w:rsid w:val="006E341E"/>
    <w:rsid w:val="007006B9"/>
    <w:rsid w:val="00705DB6"/>
    <w:rsid w:val="007121D8"/>
    <w:rsid w:val="00717E34"/>
    <w:rsid w:val="0074096F"/>
    <w:rsid w:val="00762B66"/>
    <w:rsid w:val="00791979"/>
    <w:rsid w:val="007A4E8D"/>
    <w:rsid w:val="007B1E08"/>
    <w:rsid w:val="007B53B3"/>
    <w:rsid w:val="007E6C09"/>
    <w:rsid w:val="007F45E9"/>
    <w:rsid w:val="00805EA6"/>
    <w:rsid w:val="00887556"/>
    <w:rsid w:val="00893CCD"/>
    <w:rsid w:val="00895948"/>
    <w:rsid w:val="0089756F"/>
    <w:rsid w:val="008A3C60"/>
    <w:rsid w:val="008E388C"/>
    <w:rsid w:val="008E5A2C"/>
    <w:rsid w:val="008E6596"/>
    <w:rsid w:val="008E6700"/>
    <w:rsid w:val="008E7D79"/>
    <w:rsid w:val="0091279E"/>
    <w:rsid w:val="009357F9"/>
    <w:rsid w:val="00960F09"/>
    <w:rsid w:val="00963C27"/>
    <w:rsid w:val="009766DF"/>
    <w:rsid w:val="00A25AF0"/>
    <w:rsid w:val="00A83B13"/>
    <w:rsid w:val="00AA04D5"/>
    <w:rsid w:val="00AC2137"/>
    <w:rsid w:val="00AC2B99"/>
    <w:rsid w:val="00AF3B51"/>
    <w:rsid w:val="00AF6BA8"/>
    <w:rsid w:val="00B02467"/>
    <w:rsid w:val="00B03171"/>
    <w:rsid w:val="00B601E1"/>
    <w:rsid w:val="00B61B8B"/>
    <w:rsid w:val="00B80BE6"/>
    <w:rsid w:val="00BD666F"/>
    <w:rsid w:val="00BE0167"/>
    <w:rsid w:val="00BF1F34"/>
    <w:rsid w:val="00C439D6"/>
    <w:rsid w:val="00C464FA"/>
    <w:rsid w:val="00C72CF2"/>
    <w:rsid w:val="00CA63F8"/>
    <w:rsid w:val="00CB79D3"/>
    <w:rsid w:val="00CC0DAE"/>
    <w:rsid w:val="00CC5639"/>
    <w:rsid w:val="00CF2F48"/>
    <w:rsid w:val="00D153B7"/>
    <w:rsid w:val="00D20D6F"/>
    <w:rsid w:val="00D739F2"/>
    <w:rsid w:val="00DB42A7"/>
    <w:rsid w:val="00E102EF"/>
    <w:rsid w:val="00E44741"/>
    <w:rsid w:val="00E66E6F"/>
    <w:rsid w:val="00E80705"/>
    <w:rsid w:val="00EC07FD"/>
    <w:rsid w:val="00F06B2E"/>
    <w:rsid w:val="00F20EB1"/>
    <w:rsid w:val="00F24C0A"/>
    <w:rsid w:val="00F26182"/>
    <w:rsid w:val="00F3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6038"/>
  <w15:docId w15:val="{701E7A0A-2FEC-4D92-8660-5583C34E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4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4A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4A2"/>
    <w:pPr>
      <w:ind w:left="720"/>
      <w:contextualSpacing/>
    </w:pPr>
  </w:style>
  <w:style w:type="table" w:styleId="a6">
    <w:name w:val="Table Grid"/>
    <w:basedOn w:val="a1"/>
    <w:uiPriority w:val="59"/>
    <w:rsid w:val="006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</dc:creator>
  <cp:keywords/>
  <dc:description/>
  <cp:lastModifiedBy>Пользователь Windows</cp:lastModifiedBy>
  <cp:revision>100</cp:revision>
  <cp:lastPrinted>2025-02-04T10:43:00Z</cp:lastPrinted>
  <dcterms:created xsi:type="dcterms:W3CDTF">2024-08-12T08:36:00Z</dcterms:created>
  <dcterms:modified xsi:type="dcterms:W3CDTF">2025-03-07T03:23:00Z</dcterms:modified>
</cp:coreProperties>
</file>